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8E6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8E6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8E6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7DBC857D" w:rsidR="00927723" w:rsidRDefault="001E6A53" w:rsidP="006C531E">
            <w:pPr>
              <w:pStyle w:val="Paragraph"/>
            </w:pPr>
            <w:r w:rsidRPr="001E6A53">
              <w:t>Focused Strategy Coordinator targeting a Strategy Planner position at ABC Company, where a diverse array of strategic planning skills, operational insights, and a proven track record of enhancing organizational performance can be effectively applied and further developed.</w:t>
            </w:r>
          </w:p>
        </w:tc>
      </w:tr>
      <w:tr w:rsidR="005370D2" w14:paraId="4641E7FA" w14:textId="77777777" w:rsidTr="008E6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8E6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CFA8B97" w14:textId="77777777" w:rsidR="008E650C" w:rsidRDefault="008E650C" w:rsidP="008E650C">
            <w:pPr>
              <w:pStyle w:val="Paragraph"/>
              <w:numPr>
                <w:ilvl w:val="0"/>
                <w:numId w:val="1"/>
              </w:numPr>
            </w:pPr>
            <w:r>
              <w:t>Analytical Skills for Data-Driven Decisions</w:t>
            </w:r>
          </w:p>
          <w:p w14:paraId="22C9F367" w14:textId="75A95180" w:rsidR="008E650C" w:rsidRDefault="008E650C" w:rsidP="008E650C">
            <w:pPr>
              <w:pStyle w:val="Paragraph"/>
              <w:numPr>
                <w:ilvl w:val="0"/>
                <w:numId w:val="1"/>
              </w:numPr>
            </w:pPr>
            <w:r>
              <w:t>Project Management Expertise</w:t>
            </w:r>
          </w:p>
          <w:p w14:paraId="388B7E33" w14:textId="7505D8A7" w:rsidR="008E650C" w:rsidRDefault="008E650C" w:rsidP="008E650C">
            <w:pPr>
              <w:pStyle w:val="Paragraph"/>
              <w:numPr>
                <w:ilvl w:val="0"/>
                <w:numId w:val="1"/>
              </w:numPr>
            </w:pPr>
            <w:r>
              <w:t>Leadership &amp; Team Collaboration</w:t>
            </w:r>
          </w:p>
          <w:p w14:paraId="5A7544D1" w14:textId="426AD978" w:rsidR="008E650C" w:rsidRDefault="008E650C" w:rsidP="008E650C">
            <w:pPr>
              <w:pStyle w:val="Paragraph"/>
              <w:numPr>
                <w:ilvl w:val="0"/>
                <w:numId w:val="1"/>
              </w:numPr>
            </w:pPr>
            <w:r>
              <w:t>Market Analysis &amp; Business Development</w:t>
            </w:r>
          </w:p>
          <w:p w14:paraId="1C1E3085" w14:textId="0D24E2A8" w:rsidR="00927723" w:rsidRPr="005370D2" w:rsidRDefault="008E650C" w:rsidP="008E650C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Strategic Thinking &amp; Planning</w:t>
            </w:r>
          </w:p>
        </w:tc>
      </w:tr>
      <w:tr w:rsidR="005370D2" w:rsidRPr="00C24A01" w14:paraId="6D48CD1E" w14:textId="77777777" w:rsidTr="008E6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8E6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5518984D" w:rsidR="00927723" w:rsidRPr="00166493" w:rsidRDefault="008E650C" w:rsidP="008E650C">
            <w:pPr>
              <w:pStyle w:val="Heading2"/>
            </w:pPr>
            <w:r>
              <w:t>Strategy Coordinator</w:t>
            </w:r>
            <w:r>
              <w:t xml:space="preserve"> | </w:t>
            </w:r>
            <w:r>
              <w:t>MNO Corporatio</w:t>
            </w:r>
            <w:r w:rsidR="2F41010D">
              <w:t xml:space="preserve"> 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54BF6476" w14:textId="6F7A08AB" w:rsidR="00701710" w:rsidRDefault="008E650C" w:rsidP="006C531E">
            <w:pPr>
              <w:pStyle w:val="Paragraph"/>
              <w:rPr>
                <w:bCs/>
              </w:rPr>
            </w:pPr>
            <w:r w:rsidRPr="008E650C">
              <w:t>Coordinated and led strategic projects that enhanced alignment with organizational objectives, driving a 25% improvement in project success rates.</w:t>
            </w:r>
          </w:p>
          <w:p w14:paraId="3D2B7640" w14:textId="77777777" w:rsidR="008E650C" w:rsidRDefault="008E650C" w:rsidP="006C531E">
            <w:pPr>
              <w:pStyle w:val="Paragraph"/>
              <w:rPr>
                <w:bCs/>
              </w:rPr>
            </w:pPr>
          </w:p>
          <w:p w14:paraId="4D7DEE64" w14:textId="1B540466" w:rsidR="00701710" w:rsidRPr="00166493" w:rsidRDefault="008E650C" w:rsidP="008E650C">
            <w:pPr>
              <w:pStyle w:val="Heading2"/>
            </w:pPr>
            <w:r>
              <w:t>Strategy Planner</w:t>
            </w:r>
            <w:r>
              <w:t xml:space="preserve"> | </w:t>
            </w:r>
            <w:r>
              <w:t>XYZ Corporation</w:t>
            </w:r>
          </w:p>
          <w:p w14:paraId="732F3EE7" w14:textId="3C267D7A" w:rsidR="00701710" w:rsidRPr="0052374B" w:rsidRDefault="00701710" w:rsidP="0070171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2DC0C2" w14:textId="642E4A9F" w:rsidR="00927723" w:rsidRDefault="008E650C" w:rsidP="00701710">
            <w:pPr>
              <w:pStyle w:val="Paragraph"/>
            </w:pPr>
            <w:r w:rsidRPr="008E650C">
              <w:t>Played a significant role in the planning and execution of diversified strategic initiatives, bolstering organizational growth and market positioning.</w:t>
            </w:r>
            <w:r w:rsidR="002055DD">
              <w:t xml:space="preserve"> </w:t>
            </w:r>
          </w:p>
        </w:tc>
      </w:tr>
      <w:tr w:rsidR="005370D2" w14:paraId="7BB1AFAF" w14:textId="77777777" w:rsidTr="008E6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8E6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02FCF0B3" w:rsidR="0052374B" w:rsidRDefault="008E650C" w:rsidP="0052374B">
            <w:pPr>
              <w:pStyle w:val="Heading2"/>
            </w:pPr>
            <w:r w:rsidRPr="008E650C">
              <w:t>Master of Strategic Management</w:t>
            </w:r>
          </w:p>
          <w:p w14:paraId="781D8406" w14:textId="7A729C87" w:rsidR="0052374B" w:rsidRDefault="008E650C" w:rsidP="0052374B">
            <w:pPr>
              <w:pStyle w:val="Heading3"/>
            </w:pPr>
            <w:r w:rsidRPr="008E650C">
              <w:t>Seattle University</w:t>
            </w:r>
            <w:r>
              <w:t xml:space="preserve"> |</w:t>
            </w:r>
            <w:r w:rsidRPr="008E650C">
              <w:t xml:space="preserve">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8E6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8E6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0F047176" w:rsidR="00927723" w:rsidRDefault="008E650C" w:rsidP="0052374B">
            <w:pPr>
              <w:pStyle w:val="Heading1"/>
              <w:jc w:val="right"/>
            </w:pPr>
            <w:r w:rsidRPr="008E650C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99BBD0C" w14:textId="292D2F20" w:rsidR="008E650C" w:rsidRDefault="008E650C" w:rsidP="008E650C">
            <w:pPr>
              <w:pStyle w:val="Paragraph"/>
              <w:numPr>
                <w:ilvl w:val="0"/>
                <w:numId w:val="2"/>
              </w:numPr>
            </w:pPr>
            <w:r>
              <w:t>Project Management Professional (PMP)</w:t>
            </w:r>
          </w:p>
          <w:p w14:paraId="26B03F17" w14:textId="22868A56" w:rsidR="008E650C" w:rsidRDefault="008E650C" w:rsidP="008E650C">
            <w:pPr>
              <w:pStyle w:val="Paragraph"/>
              <w:numPr>
                <w:ilvl w:val="0"/>
                <w:numId w:val="2"/>
              </w:numPr>
            </w:pPr>
            <w:r>
              <w:t>Certified Strategic Planner (CSP)</w:t>
            </w:r>
          </w:p>
          <w:p w14:paraId="7B7C3FF4" w14:textId="3B704401" w:rsidR="00927723" w:rsidRPr="006C531E" w:rsidRDefault="008E650C" w:rsidP="008E650C">
            <w:pPr>
              <w:pStyle w:val="Paragraph"/>
              <w:numPr>
                <w:ilvl w:val="0"/>
                <w:numId w:val="2"/>
              </w:numPr>
            </w:pPr>
            <w:r>
              <w:t>Six Sigma Certification</w:t>
            </w:r>
          </w:p>
        </w:tc>
      </w:tr>
    </w:tbl>
    <w:p w14:paraId="0E8201CD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26C16"/>
    <w:multiLevelType w:val="hybridMultilevel"/>
    <w:tmpl w:val="A28A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156EC"/>
    <w:multiLevelType w:val="hybridMultilevel"/>
    <w:tmpl w:val="ACF0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544913">
    <w:abstractNumId w:val="1"/>
  </w:num>
  <w:num w:numId="2" w16cid:durableId="62554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12008B"/>
    <w:rsid w:val="0016131A"/>
    <w:rsid w:val="00166493"/>
    <w:rsid w:val="001E6A53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1D77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01710"/>
    <w:rsid w:val="00713EB6"/>
    <w:rsid w:val="007B078A"/>
    <w:rsid w:val="007D1134"/>
    <w:rsid w:val="007E3DA2"/>
    <w:rsid w:val="008B3BFC"/>
    <w:rsid w:val="008E650C"/>
    <w:rsid w:val="00922F63"/>
    <w:rsid w:val="00927723"/>
    <w:rsid w:val="00975E79"/>
    <w:rsid w:val="00995103"/>
    <w:rsid w:val="00A06C1C"/>
    <w:rsid w:val="00A10B84"/>
    <w:rsid w:val="00A12A88"/>
    <w:rsid w:val="00A14E5D"/>
    <w:rsid w:val="00A82B55"/>
    <w:rsid w:val="00AA53FF"/>
    <w:rsid w:val="00AE401C"/>
    <w:rsid w:val="00AF6B3E"/>
    <w:rsid w:val="00B170F6"/>
    <w:rsid w:val="00B50C46"/>
    <w:rsid w:val="00B77C2A"/>
    <w:rsid w:val="00B80CAB"/>
    <w:rsid w:val="00B85E5D"/>
    <w:rsid w:val="00B90A33"/>
    <w:rsid w:val="00BB4EA0"/>
    <w:rsid w:val="00C17648"/>
    <w:rsid w:val="00C24A01"/>
    <w:rsid w:val="00C659A8"/>
    <w:rsid w:val="00D60296"/>
    <w:rsid w:val="00D93E76"/>
    <w:rsid w:val="00DE33B2"/>
    <w:rsid w:val="00E50897"/>
    <w:rsid w:val="00EB6F38"/>
    <w:rsid w:val="00F06E7D"/>
    <w:rsid w:val="00F132C7"/>
    <w:rsid w:val="00F4744E"/>
    <w:rsid w:val="00F82811"/>
    <w:rsid w:val="00F86091"/>
    <w:rsid w:val="00FC0AAE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2025-01-14T18:30:00Z</dcterms:created>
  <dcterms:modified xsi:type="dcterms:W3CDTF">2025-01-14T18:32:00Z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