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7B39DE93" w:rsidR="00A82B55" w:rsidRPr="008B3BFC" w:rsidRDefault="004F4C30" w:rsidP="00EB6F38">
            <w:pPr>
              <w:pStyle w:val="Title"/>
              <w:jc w:val="right"/>
            </w:pPr>
            <w:r w:rsidRPr="004F4C30">
              <w:t xml:space="preserve">Jordan Ellis 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177EBC7E" w:rsidR="0052374B" w:rsidRPr="0052374B" w:rsidRDefault="0052374B" w:rsidP="0052374B">
            <w:r w:rsidRPr="0052374B">
              <w:t xml:space="preserve">4321 </w:t>
            </w:r>
            <w:r w:rsidR="004F4C30">
              <w:t>Go</w:t>
            </w:r>
            <w:r w:rsidRPr="0052374B">
              <w:t xml:space="preserve"> Drive,</w:t>
            </w:r>
          </w:p>
          <w:p w14:paraId="08B50EED" w14:textId="092F3AD0" w:rsidR="0052374B" w:rsidRPr="0052374B" w:rsidRDefault="004F4C30" w:rsidP="0052374B">
            <w:r w:rsidRPr="004F4C30">
              <w:t>Seattle, WA</w:t>
            </w:r>
            <w:r w:rsidR="0052374B" w:rsidRPr="0052374B">
              <w:t xml:space="preserve">  </w:t>
            </w:r>
          </w:p>
          <w:p w14:paraId="250A4688" w14:textId="44DF63F5" w:rsidR="0052374B" w:rsidRPr="0052374B" w:rsidRDefault="004F4C30" w:rsidP="0052374B">
            <w:r w:rsidRPr="004F4C30">
              <w:t>jordanellis@email.com</w:t>
            </w:r>
          </w:p>
          <w:p w14:paraId="16409E3C" w14:textId="68335197" w:rsidR="00A82B55" w:rsidRPr="00A82B55" w:rsidRDefault="0052374B" w:rsidP="0052374B">
            <w:r w:rsidRPr="0052374B">
              <w:t>4</w:t>
            </w:r>
            <w:r w:rsidR="004F4C30">
              <w:t>4</w:t>
            </w:r>
            <w:r w:rsidRPr="0052374B">
              <w:t>4.555.</w:t>
            </w:r>
            <w:r w:rsidR="004F4C30">
              <w:t>6666</w:t>
            </w:r>
          </w:p>
        </w:tc>
      </w:tr>
      <w:tr w:rsidR="0052374B" w:rsidRPr="0052374B" w14:paraId="303B28E4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77559A3A" w:rsidR="00927723" w:rsidRDefault="004F4C30" w:rsidP="006C531E">
            <w:pPr>
              <w:pStyle w:val="Paragraph"/>
            </w:pPr>
            <w:r w:rsidRPr="004F4C30">
              <w:t>Motivated to secure a Construction Laborer position at XYZ Company, bringing extensive skills in building, equipment operation, and safety management to enhance organizational success and project quality.</w:t>
            </w:r>
          </w:p>
        </w:tc>
      </w:tr>
      <w:tr w:rsidR="005370D2" w14:paraId="61BB66D9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37FF1F0" w14:textId="11CC3D6D" w:rsidR="004F4C30" w:rsidRDefault="004F4C30" w:rsidP="004F4C30">
            <w:pPr>
              <w:pStyle w:val="Paragraph"/>
              <w:numPr>
                <w:ilvl w:val="0"/>
                <w:numId w:val="1"/>
              </w:numPr>
            </w:pPr>
            <w:r>
              <w:t>Building and Construction Techniques</w:t>
            </w:r>
          </w:p>
          <w:p w14:paraId="1E716286" w14:textId="0B174067" w:rsidR="004F4C30" w:rsidRDefault="004F4C30" w:rsidP="004F4C30">
            <w:pPr>
              <w:pStyle w:val="Paragraph"/>
              <w:numPr>
                <w:ilvl w:val="0"/>
                <w:numId w:val="1"/>
              </w:numPr>
            </w:pPr>
            <w:r>
              <w:t>Equipment Operation and Maintenance</w:t>
            </w:r>
          </w:p>
          <w:p w14:paraId="7EDD7C74" w14:textId="4247ED9A" w:rsidR="004F4C30" w:rsidRDefault="004F4C30" w:rsidP="004F4C30">
            <w:pPr>
              <w:pStyle w:val="Paragraph"/>
              <w:numPr>
                <w:ilvl w:val="0"/>
                <w:numId w:val="1"/>
              </w:numPr>
            </w:pPr>
            <w:r>
              <w:t>Safety Protocols and Compliance</w:t>
            </w:r>
          </w:p>
          <w:p w14:paraId="6F98A48B" w14:textId="77777777" w:rsidR="004F4C30" w:rsidRPr="004F4C30" w:rsidRDefault="004F4C30" w:rsidP="004F4C30">
            <w:pPr>
              <w:pStyle w:val="Paragraph"/>
              <w:numPr>
                <w:ilvl w:val="0"/>
                <w:numId w:val="1"/>
              </w:numPr>
              <w:rPr>
                <w:rFonts w:cs="Segoe UI Emoji"/>
                <w:bCs/>
              </w:rPr>
            </w:pPr>
            <w:r>
              <w:t>Team Collaboration and Communication</w:t>
            </w:r>
          </w:p>
          <w:p w14:paraId="21B749FC" w14:textId="29497489" w:rsidR="004F4C30" w:rsidRPr="004F4C30" w:rsidRDefault="004F4C30" w:rsidP="004F4C30">
            <w:pPr>
              <w:pStyle w:val="Paragraph"/>
              <w:numPr>
                <w:ilvl w:val="0"/>
                <w:numId w:val="1"/>
              </w:numPr>
              <w:rPr>
                <w:rFonts w:cs="Segoe UI Emoji"/>
                <w:bCs/>
              </w:rPr>
            </w:pPr>
            <w:r w:rsidRPr="004F4C30">
              <w:rPr>
                <w:rFonts w:cs="Segoe UI Emoji"/>
              </w:rPr>
              <w:t>Heavy Machinery Operation Course, ZYX Training Center — 20</w:t>
            </w:r>
            <w:r>
              <w:rPr>
                <w:rFonts w:cs="Segoe UI Emoji"/>
              </w:rPr>
              <w:t>XX</w:t>
            </w:r>
          </w:p>
          <w:p w14:paraId="683A6651" w14:textId="2564FA57" w:rsidR="004F4C30" w:rsidRPr="005370D2" w:rsidRDefault="004F4C30" w:rsidP="004F4C30">
            <w:pPr>
              <w:numPr>
                <w:ilvl w:val="0"/>
                <w:numId w:val="1"/>
              </w:numPr>
              <w:rPr>
                <w:b/>
                <w:caps/>
              </w:rPr>
            </w:pPr>
            <w:r w:rsidRPr="004F4C30">
              <w:rPr>
                <w:rFonts w:cs="Segoe UI Emoji"/>
              </w:rPr>
              <w:t>Building and Construction Workshop, ABC Institute — 20</w:t>
            </w:r>
            <w:r>
              <w:rPr>
                <w:rFonts w:cs="Segoe UI Emoji"/>
              </w:rPr>
              <w:t>XX</w:t>
            </w:r>
          </w:p>
        </w:tc>
      </w:tr>
      <w:tr w:rsidR="005370D2" w:rsidRPr="00C24A01" w14:paraId="6F02276E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688A54EE" w:rsidR="00927723" w:rsidRPr="00166493" w:rsidRDefault="004F4C30" w:rsidP="00166493">
            <w:pPr>
              <w:pStyle w:val="Heading2"/>
            </w:pPr>
            <w:r w:rsidRPr="004F4C30">
              <w:t>Construction Laborer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261100D" w14:textId="7113F020" w:rsidR="00927723" w:rsidRDefault="004F4C30" w:rsidP="006C531E">
            <w:pPr>
              <w:pStyle w:val="Paragraph"/>
              <w:rPr>
                <w:bCs/>
              </w:rPr>
            </w:pPr>
            <w:r w:rsidRPr="004F4C30">
              <w:t>Engaged in various building and renovation projects, ensuring high quality and timely completion.</w:t>
            </w:r>
            <w:r w:rsidR="002055DD">
              <w:t xml:space="preserve"> </w:t>
            </w:r>
          </w:p>
          <w:p w14:paraId="335EA8C3" w14:textId="77777777" w:rsidR="004F4C30" w:rsidRDefault="004F4C30" w:rsidP="006C531E">
            <w:pPr>
              <w:pStyle w:val="Paragraph"/>
              <w:rPr>
                <w:bCs/>
              </w:rPr>
            </w:pPr>
          </w:p>
          <w:p w14:paraId="517D191B" w14:textId="139DDA4D" w:rsidR="004F4C30" w:rsidRPr="00166493" w:rsidRDefault="004F4C30" w:rsidP="004F4C30">
            <w:pPr>
              <w:pStyle w:val="Heading2"/>
            </w:pPr>
            <w:r w:rsidRPr="004F4C30">
              <w:t>Maintenance Technician</w:t>
            </w:r>
          </w:p>
          <w:p w14:paraId="4738F999" w14:textId="57CE59C1" w:rsidR="004F4C30" w:rsidRPr="0052374B" w:rsidRDefault="004F4C30" w:rsidP="004F4C3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43C1DEAE" w:rsidR="004F4C30" w:rsidRDefault="004F4C30" w:rsidP="004F4C30">
            <w:pPr>
              <w:pStyle w:val="Paragraph"/>
            </w:pPr>
            <w:r w:rsidRPr="004F4C30">
              <w:t>Managed diverse maintenance tasks, promoting facility integrity and operational readiness.</w:t>
            </w:r>
            <w:r>
              <w:t xml:space="preserve"> </w:t>
            </w:r>
          </w:p>
        </w:tc>
      </w:tr>
      <w:tr w:rsidR="005370D2" w14:paraId="2100D8F8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6E953EE" w14:textId="77777777" w:rsidR="004F4C30" w:rsidRDefault="004F4C30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4F4C30">
              <w:rPr>
                <w:b/>
                <w:color w:val="000000" w:themeColor="text1"/>
                <w:kern w:val="20"/>
                <w:szCs w:val="22"/>
              </w:rPr>
              <w:t>High School Diploma</w:t>
            </w:r>
          </w:p>
          <w:p w14:paraId="55F9217B" w14:textId="2FEEF37E" w:rsidR="004F4C30" w:rsidRDefault="004F4C30" w:rsidP="0052374B">
            <w:pPr>
              <w:rPr>
                <w:rFonts w:asciiTheme="majorHAnsi" w:hAnsiTheme="majorHAnsi"/>
                <w:bCs w:val="0"/>
                <w:caps/>
                <w:color w:val="595959" w:themeColor="text1" w:themeTint="A6"/>
                <w:szCs w:val="17"/>
              </w:rPr>
            </w:pPr>
            <w:r w:rsidRPr="004F4C30"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 xml:space="preserve">Seattle High School </w:t>
            </w:r>
            <w:r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>| Seattle, WA</w:t>
            </w:r>
          </w:p>
          <w:p w14:paraId="1AB19659" w14:textId="30916C6B" w:rsidR="00927723" w:rsidRDefault="0052374B" w:rsidP="0052374B">
            <w:r>
              <w:t>Graduated with a 3.9 GPA, Dean’s List honoree</w:t>
            </w:r>
          </w:p>
        </w:tc>
      </w:tr>
      <w:tr w:rsidR="005370D2" w14:paraId="080127AA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79620537" w14:textId="77777777" w:rsidTr="004F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F5B58C2" w14:textId="457BF6B3" w:rsidR="00927723" w:rsidRDefault="004F4C30" w:rsidP="0052374B">
            <w:pPr>
              <w:pStyle w:val="Heading1"/>
              <w:jc w:val="right"/>
            </w:pPr>
            <w:r w:rsidRPr="004F1749">
              <w:rPr>
                <w:rFonts w:cs="Segoe UI Emoji"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9143881" w14:textId="007E62E0" w:rsidR="004F4C30" w:rsidRDefault="004F4C30" w:rsidP="004F4C30">
            <w:pPr>
              <w:pStyle w:val="Paragraph"/>
              <w:numPr>
                <w:ilvl w:val="0"/>
                <w:numId w:val="3"/>
              </w:numPr>
            </w:pPr>
            <w:r>
              <w:t>Certified Construction Worker</w:t>
            </w:r>
          </w:p>
          <w:p w14:paraId="5E68E690" w14:textId="27980F28" w:rsidR="00927723" w:rsidRDefault="004F4C30" w:rsidP="004F4C30">
            <w:pPr>
              <w:pStyle w:val="Paragraph"/>
              <w:numPr>
                <w:ilvl w:val="0"/>
                <w:numId w:val="3"/>
              </w:numPr>
            </w:pPr>
            <w:r>
              <w:t>OSHA 10-Hour Safety Training</w:t>
            </w:r>
          </w:p>
        </w:tc>
      </w:tr>
    </w:tbl>
    <w:p w14:paraId="7B9905BF" w14:textId="77777777" w:rsidR="005822BD" w:rsidRDefault="005822BD" w:rsidP="004F4C30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525C"/>
    <w:multiLevelType w:val="hybridMultilevel"/>
    <w:tmpl w:val="8FEC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C0B"/>
    <w:multiLevelType w:val="hybridMultilevel"/>
    <w:tmpl w:val="888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60EE"/>
    <w:multiLevelType w:val="hybridMultilevel"/>
    <w:tmpl w:val="9F0C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56054">
    <w:abstractNumId w:val="0"/>
  </w:num>
  <w:num w:numId="2" w16cid:durableId="1384214669">
    <w:abstractNumId w:val="1"/>
  </w:num>
  <w:num w:numId="3" w16cid:durableId="107177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46BF4"/>
    <w:rsid w:val="0025278F"/>
    <w:rsid w:val="00293B83"/>
    <w:rsid w:val="00346D44"/>
    <w:rsid w:val="0035316D"/>
    <w:rsid w:val="003B4822"/>
    <w:rsid w:val="003B6760"/>
    <w:rsid w:val="003C269E"/>
    <w:rsid w:val="003D2A9A"/>
    <w:rsid w:val="004419E2"/>
    <w:rsid w:val="00441DC6"/>
    <w:rsid w:val="0046477D"/>
    <w:rsid w:val="004B08DF"/>
    <w:rsid w:val="004E438F"/>
    <w:rsid w:val="004F32B2"/>
    <w:rsid w:val="004F4C30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CF4064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2024-12-20T16:15:00Z</dcterms:created>
  <dcterms:modified xsi:type="dcterms:W3CDTF">2024-12-20T16:19:00Z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