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4"/>
        <w:tblW w:w="5140" w:type="pct"/>
        <w:tblLayout w:type="fixed"/>
        <w:tblCellMar>
          <w:bottom w:w="0" w:type="dxa"/>
        </w:tblCellMar>
        <w:tblLook w:val="0620" w:firstRow="1" w:lastRow="0" w:firstColumn="0" w:lastColumn="0" w:noHBand="1" w:noVBand="1"/>
        <w:tblDescription w:val="Resume layout table"/>
      </w:tblPr>
      <w:tblGrid>
        <w:gridCol w:w="2935"/>
        <w:gridCol w:w="7427"/>
      </w:tblGrid>
      <w:tr w:rsidR="00A82B55" w14:paraId="48031A92" w14:textId="77777777" w:rsidTr="00346968">
        <w:trPr>
          <w:cnfStyle w:val="100000000000" w:firstRow="1" w:lastRow="0" w:firstColumn="0" w:lastColumn="0" w:oddVBand="0" w:evenVBand="0" w:oddHBand="0" w:evenHBand="0" w:firstRowFirstColumn="0" w:firstRowLastColumn="0" w:lastRowFirstColumn="0" w:lastRowLastColumn="0"/>
          <w:trHeight w:val="1064"/>
          <w:tblHeader/>
        </w:trPr>
        <w:tc>
          <w:tcPr>
            <w:tcW w:w="2935" w:type="dxa"/>
            <w:tcBorders>
              <w:right w:val="single" w:sz="12" w:space="0" w:color="7C9E0E" w:themeColor="accent1"/>
            </w:tcBorders>
            <w:shd w:val="clear" w:color="auto" w:fill="FFFFFF" w:themeFill="background1"/>
            <w:tcMar>
              <w:bottom w:w="0" w:type="dxa"/>
              <w:right w:w="216" w:type="dxa"/>
            </w:tcMar>
          </w:tcPr>
          <w:p w14:paraId="5CF13CD8" w14:textId="7228D1F6" w:rsidR="00A82B55" w:rsidRPr="008B3BFC" w:rsidRDefault="002055DD" w:rsidP="00EB6F38">
            <w:pPr>
              <w:pStyle w:val="Title"/>
              <w:jc w:val="right"/>
            </w:pPr>
            <w:r>
              <w:t xml:space="preserve"> </w:t>
            </w:r>
            <w:r w:rsidR="000C3527">
              <w:t>jordan</w:t>
            </w:r>
            <w:r w:rsidR="496879CA">
              <w:t xml:space="preserve"> </w:t>
            </w:r>
            <w:r w:rsidR="000C3527">
              <w:t>ellis</w:t>
            </w:r>
          </w:p>
        </w:tc>
        <w:tc>
          <w:tcPr>
            <w:tcW w:w="7427" w:type="dxa"/>
            <w:tcBorders>
              <w:left w:val="single" w:sz="12" w:space="0" w:color="7C9E0E" w:themeColor="accent1"/>
            </w:tcBorders>
            <w:shd w:val="clear" w:color="auto" w:fill="FFFFFF" w:themeFill="background1"/>
            <w:tcMar>
              <w:left w:w="216" w:type="dxa"/>
              <w:bottom w:w="0" w:type="dxa"/>
            </w:tcMar>
            <w:vAlign w:val="bottom"/>
          </w:tcPr>
          <w:p w14:paraId="2DB80C1A" w14:textId="5191EF2C" w:rsidR="0052374B" w:rsidRPr="0052374B" w:rsidRDefault="0052374B" w:rsidP="0052374B">
            <w:r w:rsidRPr="0052374B">
              <w:t xml:space="preserve">4321 </w:t>
            </w:r>
            <w:r w:rsidR="000C3527">
              <w:t>City</w:t>
            </w:r>
            <w:r w:rsidRPr="0052374B">
              <w:t xml:space="preserve"> Drive,</w:t>
            </w:r>
          </w:p>
          <w:p w14:paraId="08B50EED" w14:textId="73793F9D" w:rsidR="0052374B" w:rsidRPr="0052374B" w:rsidRDefault="000C3527" w:rsidP="0052374B">
            <w:r>
              <w:t>Seattle, WA</w:t>
            </w:r>
          </w:p>
          <w:p w14:paraId="1B59B807" w14:textId="77777777" w:rsidR="000C3527" w:rsidRDefault="000C3527" w:rsidP="0052374B">
            <w:pPr>
              <w:rPr>
                <w:rStyle w:val="Hyperlink"/>
                <w:rFonts w:cs="Segoe UI Emoji"/>
                <w:bCs w:val="0"/>
              </w:rPr>
            </w:pPr>
            <w:hyperlink r:id="rId11" w:history="1">
              <w:r w:rsidRPr="001D1850">
                <w:rPr>
                  <w:rStyle w:val="Hyperlink"/>
                  <w:rFonts w:cs="Segoe UI Emoji"/>
                </w:rPr>
                <w:t>jordanellis@email.com</w:t>
              </w:r>
            </w:hyperlink>
          </w:p>
          <w:p w14:paraId="16409E3C" w14:textId="027C1AB7" w:rsidR="00A82B55" w:rsidRPr="00A82B55" w:rsidRDefault="000C3527" w:rsidP="0052374B">
            <w:r>
              <w:t>123.456.7891</w:t>
            </w:r>
          </w:p>
        </w:tc>
      </w:tr>
      <w:tr w:rsidR="0052374B" w:rsidRPr="0052374B" w14:paraId="303B28E4" w14:textId="77777777" w:rsidTr="00346968">
        <w:trPr>
          <w:cnfStyle w:val="100000000000" w:firstRow="1" w:lastRow="0" w:firstColumn="0" w:lastColumn="0" w:oddVBand="0" w:evenVBand="0" w:oddHBand="0" w:evenHBand="0" w:firstRowFirstColumn="0" w:firstRowLastColumn="0" w:lastRowFirstColumn="0" w:lastRowLastColumn="0"/>
          <w:trHeight w:val="471"/>
          <w:tblHeader/>
        </w:trPr>
        <w:tc>
          <w:tcPr>
            <w:tcW w:w="2935" w:type="dxa"/>
            <w:shd w:val="clear" w:color="auto" w:fill="FFFFFF" w:themeFill="background1"/>
            <w:tcMar>
              <w:left w:w="0" w:type="nil"/>
              <w:bottom w:w="0" w:type="dxa"/>
              <w:right w:w="0" w:type="nil"/>
            </w:tcMar>
          </w:tcPr>
          <w:p w14:paraId="3A1F2469" w14:textId="77777777" w:rsidR="0052374B" w:rsidRPr="0052374B" w:rsidRDefault="0052374B" w:rsidP="0052374B">
            <w:pPr>
              <w:spacing w:line="240" w:lineRule="auto"/>
              <w:jc w:val="right"/>
            </w:pPr>
          </w:p>
        </w:tc>
        <w:tc>
          <w:tcPr>
            <w:tcW w:w="7427" w:type="dxa"/>
            <w:shd w:val="clear" w:color="auto" w:fill="FFFFFF" w:themeFill="background1"/>
            <w:tcMar>
              <w:left w:w="0" w:type="nil"/>
              <w:bottom w:w="0" w:type="dxa"/>
              <w:right w:w="0" w:type="nil"/>
            </w:tcMar>
          </w:tcPr>
          <w:p w14:paraId="57C4B406" w14:textId="77777777" w:rsidR="0052374B" w:rsidRPr="00A82B55" w:rsidRDefault="0052374B" w:rsidP="0052374B">
            <w:pPr>
              <w:spacing w:line="240" w:lineRule="auto"/>
            </w:pPr>
          </w:p>
        </w:tc>
      </w:tr>
      <w:tr w:rsidR="00927723" w14:paraId="3DF834E1" w14:textId="77777777" w:rsidTr="00346968">
        <w:trPr>
          <w:cnfStyle w:val="100000000000" w:firstRow="1" w:lastRow="0" w:firstColumn="0" w:lastColumn="0" w:oddVBand="0" w:evenVBand="0" w:oddHBand="0" w:evenHBand="0" w:firstRowFirstColumn="0" w:firstRowLastColumn="0" w:lastRowFirstColumn="0" w:lastRowLastColumn="0"/>
          <w:trHeight w:val="2182"/>
          <w:tblHeader/>
        </w:trPr>
        <w:tc>
          <w:tcPr>
            <w:tcW w:w="2935" w:type="dxa"/>
            <w:tcBorders>
              <w:right w:val="single" w:sz="12" w:space="0" w:color="7C9E0E" w:themeColor="accent1"/>
            </w:tcBorders>
            <w:tcMar>
              <w:bottom w:w="0" w:type="dxa"/>
              <w:right w:w="216" w:type="dxa"/>
            </w:tcMar>
          </w:tcPr>
          <w:p w14:paraId="689C7D14" w14:textId="77777777" w:rsidR="00927723" w:rsidRPr="0052374B" w:rsidRDefault="0052374B" w:rsidP="0052374B">
            <w:pPr>
              <w:pStyle w:val="Heading1"/>
              <w:jc w:val="right"/>
            </w:pPr>
            <w:r w:rsidRPr="0052374B">
              <w:t>Objective</w:t>
            </w:r>
          </w:p>
        </w:tc>
        <w:tc>
          <w:tcPr>
            <w:tcW w:w="7427" w:type="dxa"/>
            <w:tcBorders>
              <w:left w:val="single" w:sz="12" w:space="0" w:color="7C9E0E" w:themeColor="accent1"/>
            </w:tcBorders>
            <w:tcMar>
              <w:left w:w="216" w:type="dxa"/>
              <w:bottom w:w="0" w:type="dxa"/>
            </w:tcMar>
          </w:tcPr>
          <w:p w14:paraId="567768B1" w14:textId="46A77A87" w:rsidR="00927723" w:rsidRPr="000C3527" w:rsidRDefault="000C3527" w:rsidP="000C3527">
            <w:pPr>
              <w:rPr>
                <w:rFonts w:cs="Segoe UI Emoji"/>
              </w:rPr>
            </w:pPr>
            <w:r w:rsidRPr="001D1850">
              <w:rPr>
                <w:rFonts w:cs="Segoe UI Emoji"/>
              </w:rPr>
              <w:t>Aspiring to secure a Customer Service Manager role at XYZ Tech, where a strong foundation in customer service, along with proficiency in CRM tools and team development skills, can be utilized. Focused on driving operational excellence, enhancing team efficiencies, and elevating overall customer satisfaction through innovative strategies and a hands-on approach.</w:t>
            </w:r>
          </w:p>
        </w:tc>
      </w:tr>
      <w:tr w:rsidR="005370D2" w14:paraId="61BB66D9" w14:textId="77777777" w:rsidTr="00346968">
        <w:trPr>
          <w:cnfStyle w:val="100000000000" w:firstRow="1" w:lastRow="0" w:firstColumn="0" w:lastColumn="0" w:oddVBand="0" w:evenVBand="0" w:oddHBand="0" w:evenHBand="0" w:firstRowFirstColumn="0" w:firstRowLastColumn="0" w:lastRowFirstColumn="0" w:lastRowLastColumn="0"/>
          <w:trHeight w:val="465"/>
          <w:tblHeader/>
        </w:trPr>
        <w:tc>
          <w:tcPr>
            <w:tcW w:w="2935" w:type="dxa"/>
            <w:tcMar>
              <w:bottom w:w="0" w:type="dxa"/>
              <w:right w:w="216" w:type="dxa"/>
            </w:tcMar>
          </w:tcPr>
          <w:p w14:paraId="761168C3" w14:textId="77777777" w:rsidR="005370D2" w:rsidRDefault="005370D2" w:rsidP="0052374B">
            <w:pPr>
              <w:spacing w:line="240" w:lineRule="auto"/>
              <w:jc w:val="right"/>
            </w:pPr>
          </w:p>
        </w:tc>
        <w:tc>
          <w:tcPr>
            <w:tcW w:w="7427" w:type="dxa"/>
            <w:tcBorders>
              <w:left w:val="nil"/>
            </w:tcBorders>
            <w:tcMar>
              <w:left w:w="216" w:type="dxa"/>
              <w:bottom w:w="0" w:type="dxa"/>
            </w:tcMar>
          </w:tcPr>
          <w:p w14:paraId="14ECF68E" w14:textId="77777777" w:rsidR="005370D2" w:rsidRPr="0016131A" w:rsidRDefault="005370D2" w:rsidP="00C24A01">
            <w:pPr>
              <w:spacing w:line="240" w:lineRule="auto"/>
              <w:rPr>
                <w:szCs w:val="20"/>
              </w:rPr>
            </w:pPr>
          </w:p>
        </w:tc>
      </w:tr>
      <w:tr w:rsidR="00927723" w14:paraId="23741E4C" w14:textId="77777777" w:rsidTr="00346968">
        <w:trPr>
          <w:cnfStyle w:val="100000000000" w:firstRow="1" w:lastRow="0" w:firstColumn="0" w:lastColumn="0" w:oddVBand="0" w:evenVBand="0" w:oddHBand="0" w:evenHBand="0" w:firstRowFirstColumn="0" w:firstRowLastColumn="0" w:lastRowFirstColumn="0" w:lastRowLastColumn="0"/>
          <w:trHeight w:val="1446"/>
          <w:tblHeader/>
        </w:trPr>
        <w:tc>
          <w:tcPr>
            <w:tcW w:w="2935" w:type="dxa"/>
            <w:tcBorders>
              <w:right w:val="single" w:sz="12" w:space="0" w:color="7C9E0E" w:themeColor="accent1"/>
            </w:tcBorders>
            <w:tcMar>
              <w:bottom w:w="0" w:type="dxa"/>
              <w:right w:w="216" w:type="dxa"/>
            </w:tcMar>
          </w:tcPr>
          <w:p w14:paraId="6D6574B0" w14:textId="77777777" w:rsidR="00927723" w:rsidRPr="0052374B" w:rsidRDefault="0052374B" w:rsidP="0052374B">
            <w:pPr>
              <w:pStyle w:val="Heading1"/>
              <w:jc w:val="right"/>
            </w:pPr>
            <w:r w:rsidRPr="0052374B">
              <w:t>Skills &amp; Abilities</w:t>
            </w:r>
          </w:p>
        </w:tc>
        <w:tc>
          <w:tcPr>
            <w:tcW w:w="7427" w:type="dxa"/>
            <w:tcBorders>
              <w:left w:val="single" w:sz="12" w:space="0" w:color="7C9E0E" w:themeColor="accent1"/>
            </w:tcBorders>
            <w:tcMar>
              <w:left w:w="216" w:type="dxa"/>
              <w:bottom w:w="0" w:type="dxa"/>
            </w:tcMar>
          </w:tcPr>
          <w:p w14:paraId="727ED74D" w14:textId="77777777" w:rsidR="000C3527" w:rsidRPr="001D1850" w:rsidRDefault="000C3527" w:rsidP="000C3527">
            <w:pPr>
              <w:numPr>
                <w:ilvl w:val="0"/>
                <w:numId w:val="1"/>
              </w:numPr>
              <w:rPr>
                <w:rFonts w:cs="Segoe UI Emoji"/>
              </w:rPr>
            </w:pPr>
            <w:r w:rsidRPr="001D1850">
              <w:rPr>
                <w:rFonts w:cs="Segoe UI Emoji"/>
              </w:rPr>
              <w:t>CRM software expertise</w:t>
            </w:r>
          </w:p>
          <w:p w14:paraId="07169538" w14:textId="77777777" w:rsidR="000C3527" w:rsidRPr="001D1850" w:rsidRDefault="000C3527" w:rsidP="000C3527">
            <w:pPr>
              <w:numPr>
                <w:ilvl w:val="0"/>
                <w:numId w:val="1"/>
              </w:numPr>
              <w:rPr>
                <w:rFonts w:cs="Segoe UI Emoji"/>
              </w:rPr>
            </w:pPr>
            <w:r w:rsidRPr="001D1850">
              <w:rPr>
                <w:rFonts w:cs="Segoe UI Emoji"/>
              </w:rPr>
              <w:t>Team training &amp; development</w:t>
            </w:r>
          </w:p>
          <w:p w14:paraId="08673CB8" w14:textId="77777777" w:rsidR="000C3527" w:rsidRPr="001D1850" w:rsidRDefault="000C3527" w:rsidP="000C3527">
            <w:pPr>
              <w:numPr>
                <w:ilvl w:val="0"/>
                <w:numId w:val="1"/>
              </w:numPr>
              <w:rPr>
                <w:rFonts w:cs="Segoe UI Emoji"/>
              </w:rPr>
            </w:pPr>
            <w:r w:rsidRPr="001D1850">
              <w:rPr>
                <w:rFonts w:cs="Segoe UI Emoji"/>
              </w:rPr>
              <w:t>Customer issue resolution</w:t>
            </w:r>
          </w:p>
          <w:p w14:paraId="683A6651" w14:textId="3854946C" w:rsidR="00927723" w:rsidRPr="000C3527" w:rsidRDefault="000C3527" w:rsidP="006C531E">
            <w:pPr>
              <w:numPr>
                <w:ilvl w:val="0"/>
                <w:numId w:val="1"/>
              </w:numPr>
              <w:rPr>
                <w:rFonts w:cs="Segoe UI Emoji"/>
              </w:rPr>
            </w:pPr>
            <w:r w:rsidRPr="001D1850">
              <w:rPr>
                <w:rFonts w:cs="Segoe UI Emoji"/>
              </w:rPr>
              <w:t>Active Listening</w:t>
            </w:r>
          </w:p>
        </w:tc>
      </w:tr>
      <w:tr w:rsidR="005370D2" w:rsidRPr="00C24A01" w14:paraId="6F02276E" w14:textId="77777777" w:rsidTr="00346968">
        <w:trPr>
          <w:cnfStyle w:val="100000000000" w:firstRow="1" w:lastRow="0" w:firstColumn="0" w:lastColumn="0" w:oddVBand="0" w:evenVBand="0" w:oddHBand="0" w:evenHBand="0" w:firstRowFirstColumn="0" w:firstRowLastColumn="0" w:lastRowFirstColumn="0" w:lastRowLastColumn="0"/>
          <w:trHeight w:val="458"/>
          <w:tblHeader/>
        </w:trPr>
        <w:tc>
          <w:tcPr>
            <w:tcW w:w="2935" w:type="dxa"/>
            <w:tcMar>
              <w:bottom w:w="0" w:type="dxa"/>
              <w:right w:w="216" w:type="dxa"/>
            </w:tcMar>
          </w:tcPr>
          <w:p w14:paraId="38BB2087" w14:textId="77777777" w:rsidR="005370D2" w:rsidRDefault="005370D2" w:rsidP="0052374B">
            <w:pPr>
              <w:jc w:val="right"/>
            </w:pPr>
          </w:p>
        </w:tc>
        <w:tc>
          <w:tcPr>
            <w:tcW w:w="7427" w:type="dxa"/>
            <w:tcBorders>
              <w:left w:val="nil"/>
            </w:tcBorders>
            <w:tcMar>
              <w:left w:w="216" w:type="dxa"/>
              <w:bottom w:w="0" w:type="dxa"/>
            </w:tcMar>
          </w:tcPr>
          <w:p w14:paraId="7DDBA97D" w14:textId="77777777" w:rsidR="005370D2" w:rsidRPr="00C24A01" w:rsidRDefault="005370D2" w:rsidP="00EB6F38"/>
        </w:tc>
      </w:tr>
      <w:tr w:rsidR="00927723" w14:paraId="06E539DC" w14:textId="77777777" w:rsidTr="00346968">
        <w:trPr>
          <w:cnfStyle w:val="100000000000" w:firstRow="1" w:lastRow="0" w:firstColumn="0" w:lastColumn="0" w:oddVBand="0" w:evenVBand="0" w:oddHBand="0" w:evenHBand="0" w:firstRowFirstColumn="0" w:firstRowLastColumn="0" w:lastRowFirstColumn="0" w:lastRowLastColumn="0"/>
          <w:trHeight w:val="2319"/>
          <w:tblHeader/>
        </w:trPr>
        <w:tc>
          <w:tcPr>
            <w:tcW w:w="2935" w:type="dxa"/>
            <w:tcBorders>
              <w:right w:val="single" w:sz="12" w:space="0" w:color="7C9E0E" w:themeColor="accent1"/>
            </w:tcBorders>
            <w:tcMar>
              <w:bottom w:w="0" w:type="dxa"/>
              <w:right w:w="216" w:type="dxa"/>
            </w:tcMar>
          </w:tcPr>
          <w:p w14:paraId="40AF8D17" w14:textId="77777777" w:rsidR="00927723" w:rsidRDefault="0052374B" w:rsidP="0052374B">
            <w:pPr>
              <w:pStyle w:val="Heading1"/>
              <w:jc w:val="right"/>
            </w:pPr>
            <w:r w:rsidRPr="0052374B">
              <w:t>Experience</w:t>
            </w:r>
          </w:p>
        </w:tc>
        <w:tc>
          <w:tcPr>
            <w:tcW w:w="7427" w:type="dxa"/>
            <w:tcBorders>
              <w:left w:val="single" w:sz="12" w:space="0" w:color="7C9E0E" w:themeColor="accent1"/>
            </w:tcBorders>
            <w:tcMar>
              <w:left w:w="216" w:type="dxa"/>
              <w:bottom w:w="0" w:type="dxa"/>
            </w:tcMar>
          </w:tcPr>
          <w:p w14:paraId="307B17EA" w14:textId="0D3EA4F7" w:rsidR="000C3527" w:rsidRPr="000C3527" w:rsidRDefault="000C3527" w:rsidP="0052374B">
            <w:pPr>
              <w:pStyle w:val="Heading3"/>
              <w:rPr>
                <w:b/>
                <w:bCs w:val="0"/>
                <w:color w:val="auto"/>
              </w:rPr>
            </w:pPr>
            <w:r w:rsidRPr="000C3527">
              <w:rPr>
                <w:rFonts w:cs="Segoe UI Emoji"/>
                <w:b/>
                <w:bCs w:val="0"/>
                <w:color w:val="auto"/>
              </w:rPr>
              <w:t>Innovation Tech</w:t>
            </w:r>
            <w:r w:rsidRPr="000C3527">
              <w:rPr>
                <w:b/>
                <w:bCs w:val="0"/>
                <w:color w:val="auto"/>
              </w:rPr>
              <w:t xml:space="preserve"> </w:t>
            </w:r>
            <w:r>
              <w:rPr>
                <w:b/>
                <w:bCs w:val="0"/>
                <w:color w:val="auto"/>
              </w:rPr>
              <w:t>| Lead Customer SErvice representative</w:t>
            </w:r>
          </w:p>
          <w:p w14:paraId="70C9BCC5" w14:textId="1686A217" w:rsidR="00927723" w:rsidRPr="0052374B" w:rsidRDefault="0052374B" w:rsidP="0052374B">
            <w:pPr>
              <w:pStyle w:val="Heading3"/>
            </w:pPr>
            <w:r w:rsidRPr="0052374B">
              <w:t>Jan 20</w:t>
            </w:r>
            <w:r w:rsidR="000C3527">
              <w:t>19</w:t>
            </w:r>
            <w:r w:rsidRPr="0052374B">
              <w:t xml:space="preserve"> - Present</w:t>
            </w:r>
          </w:p>
          <w:p w14:paraId="4E8DAE61" w14:textId="77777777" w:rsidR="000C3527" w:rsidRPr="001D1850" w:rsidRDefault="000C3527" w:rsidP="000C3527">
            <w:pPr>
              <w:rPr>
                <w:rFonts w:cs="Segoe UI Emoji"/>
              </w:rPr>
            </w:pPr>
            <w:r w:rsidRPr="001D1850">
              <w:rPr>
                <w:rFonts w:cs="Segoe UI Emoji"/>
              </w:rPr>
              <w:t>Spearheaded a team of customer service representatives, driving a 20% improvement in customer satisfaction.</w:t>
            </w:r>
          </w:p>
          <w:p w14:paraId="065BB2C1" w14:textId="7E2C2736" w:rsidR="00927723" w:rsidRPr="000C3527" w:rsidRDefault="000C3527" w:rsidP="000C3527">
            <w:pPr>
              <w:rPr>
                <w:rFonts w:cs="Segoe UI Emoji"/>
              </w:rPr>
            </w:pPr>
            <w:r w:rsidRPr="001D1850">
              <w:rPr>
                <w:rFonts w:cs="Segoe UI Emoji"/>
              </w:rPr>
              <w:t>Implemented new CRM strategies that enhanced customer interactions and support.</w:t>
            </w:r>
          </w:p>
        </w:tc>
      </w:tr>
      <w:tr w:rsidR="005370D2" w14:paraId="2100D8F8" w14:textId="77777777" w:rsidTr="00346968">
        <w:trPr>
          <w:cnfStyle w:val="100000000000" w:firstRow="1" w:lastRow="0" w:firstColumn="0" w:lastColumn="0" w:oddVBand="0" w:evenVBand="0" w:oddHBand="0" w:evenHBand="0" w:firstRowFirstColumn="0" w:firstRowLastColumn="0" w:lastRowFirstColumn="0" w:lastRowLastColumn="0"/>
          <w:trHeight w:val="458"/>
          <w:tblHeader/>
        </w:trPr>
        <w:tc>
          <w:tcPr>
            <w:tcW w:w="2935" w:type="dxa"/>
            <w:tcMar>
              <w:bottom w:w="0" w:type="dxa"/>
              <w:right w:w="216" w:type="dxa"/>
            </w:tcMar>
          </w:tcPr>
          <w:p w14:paraId="22E952B0" w14:textId="77777777" w:rsidR="005370D2" w:rsidRDefault="005370D2" w:rsidP="0052374B">
            <w:pPr>
              <w:jc w:val="right"/>
            </w:pPr>
          </w:p>
        </w:tc>
        <w:tc>
          <w:tcPr>
            <w:tcW w:w="7427" w:type="dxa"/>
            <w:tcBorders>
              <w:left w:val="nil"/>
            </w:tcBorders>
            <w:tcMar>
              <w:left w:w="216" w:type="dxa"/>
              <w:bottom w:w="0" w:type="dxa"/>
            </w:tcMar>
          </w:tcPr>
          <w:p w14:paraId="6C15F264" w14:textId="77777777" w:rsidR="005370D2" w:rsidRPr="0016131A" w:rsidRDefault="005370D2" w:rsidP="00EB6F38">
            <w:pPr>
              <w:rPr>
                <w:szCs w:val="20"/>
              </w:rPr>
            </w:pPr>
          </w:p>
        </w:tc>
      </w:tr>
      <w:tr w:rsidR="00927723" w14:paraId="29E1A196" w14:textId="77777777" w:rsidTr="00346968">
        <w:trPr>
          <w:cnfStyle w:val="100000000000" w:firstRow="1" w:lastRow="0" w:firstColumn="0" w:lastColumn="0" w:oddVBand="0" w:evenVBand="0" w:oddHBand="0" w:evenHBand="0" w:firstRowFirstColumn="0" w:firstRowLastColumn="0" w:lastRowFirstColumn="0" w:lastRowLastColumn="0"/>
          <w:trHeight w:val="1227"/>
          <w:tblHeader/>
        </w:trPr>
        <w:tc>
          <w:tcPr>
            <w:tcW w:w="2935" w:type="dxa"/>
            <w:tcBorders>
              <w:right w:val="single" w:sz="12" w:space="0" w:color="7C9E0E" w:themeColor="accent1"/>
            </w:tcBorders>
            <w:tcMar>
              <w:bottom w:w="0" w:type="dxa"/>
              <w:right w:w="216" w:type="dxa"/>
            </w:tcMar>
          </w:tcPr>
          <w:p w14:paraId="389078A3" w14:textId="77777777" w:rsidR="00927723" w:rsidRDefault="0052374B" w:rsidP="0052374B">
            <w:pPr>
              <w:pStyle w:val="Heading1"/>
              <w:jc w:val="right"/>
            </w:pPr>
            <w:r w:rsidRPr="0052374B">
              <w:t>Education</w:t>
            </w:r>
          </w:p>
        </w:tc>
        <w:tc>
          <w:tcPr>
            <w:tcW w:w="7427" w:type="dxa"/>
            <w:tcBorders>
              <w:left w:val="single" w:sz="12" w:space="0" w:color="7C9E0E" w:themeColor="accent1"/>
            </w:tcBorders>
            <w:tcMar>
              <w:left w:w="216" w:type="dxa"/>
              <w:bottom w:w="0" w:type="dxa"/>
            </w:tcMar>
          </w:tcPr>
          <w:p w14:paraId="03B8DE48" w14:textId="166CA403" w:rsidR="000C3527" w:rsidRPr="000C3527" w:rsidRDefault="000C3527" w:rsidP="0052374B">
            <w:pPr>
              <w:pStyle w:val="Heading3"/>
              <w:rPr>
                <w:b/>
                <w:bCs w:val="0"/>
                <w:color w:val="auto"/>
              </w:rPr>
            </w:pPr>
            <w:r w:rsidRPr="000C3527">
              <w:rPr>
                <w:rFonts w:cs="Segoe UI Emoji"/>
                <w:b/>
                <w:bCs w:val="0"/>
                <w:color w:val="auto"/>
              </w:rPr>
              <w:t>Seattle Community College</w:t>
            </w:r>
            <w:r w:rsidRPr="000C3527">
              <w:rPr>
                <w:b/>
                <w:bCs w:val="0"/>
                <w:color w:val="auto"/>
              </w:rPr>
              <w:t xml:space="preserve"> </w:t>
            </w:r>
          </w:p>
          <w:p w14:paraId="18FC1B57" w14:textId="27580EC1" w:rsidR="0052374B" w:rsidRDefault="000C3527" w:rsidP="0052374B">
            <w:pPr>
              <w:pStyle w:val="Heading3"/>
            </w:pPr>
            <w:r>
              <w:t>seattle, wa</w:t>
            </w:r>
            <w:r w:rsidR="0052374B">
              <w:t xml:space="preserve"> | </w:t>
            </w:r>
            <w:r>
              <w:t>2016</w:t>
            </w:r>
          </w:p>
          <w:p w14:paraId="1AB19659" w14:textId="31631871" w:rsidR="00927723" w:rsidRDefault="000C3527" w:rsidP="0052374B">
            <w:r w:rsidRPr="001D1850">
              <w:rPr>
                <w:rFonts w:cs="Segoe UI Emoji"/>
              </w:rPr>
              <w:t>Associate Degree in Business Administration</w:t>
            </w:r>
          </w:p>
        </w:tc>
      </w:tr>
      <w:tr w:rsidR="005370D2" w14:paraId="6BD76064" w14:textId="77777777" w:rsidTr="00346968">
        <w:trPr>
          <w:cnfStyle w:val="100000000000" w:firstRow="1" w:lastRow="0" w:firstColumn="0" w:lastColumn="0" w:oddVBand="0" w:evenVBand="0" w:oddHBand="0" w:evenHBand="0" w:firstRowFirstColumn="0" w:firstRowLastColumn="0" w:lastRowFirstColumn="0" w:lastRowLastColumn="0"/>
          <w:trHeight w:val="458"/>
          <w:tblHeader/>
        </w:trPr>
        <w:tc>
          <w:tcPr>
            <w:tcW w:w="2935" w:type="dxa"/>
            <w:tcMar>
              <w:bottom w:w="0" w:type="dxa"/>
              <w:right w:w="216" w:type="dxa"/>
            </w:tcMar>
          </w:tcPr>
          <w:p w14:paraId="5000B562" w14:textId="77777777" w:rsidR="005370D2" w:rsidRDefault="005370D2" w:rsidP="0052374B">
            <w:pPr>
              <w:jc w:val="right"/>
            </w:pPr>
          </w:p>
        </w:tc>
        <w:tc>
          <w:tcPr>
            <w:tcW w:w="7427" w:type="dxa"/>
            <w:tcBorders>
              <w:left w:val="nil"/>
            </w:tcBorders>
            <w:tcMar>
              <w:left w:w="216" w:type="dxa"/>
              <w:bottom w:w="0" w:type="dxa"/>
            </w:tcMar>
          </w:tcPr>
          <w:p w14:paraId="463B4BCA" w14:textId="77777777" w:rsidR="005370D2" w:rsidRPr="0016131A" w:rsidRDefault="005370D2" w:rsidP="00EB6F38">
            <w:pPr>
              <w:rPr>
                <w:szCs w:val="20"/>
              </w:rPr>
            </w:pPr>
          </w:p>
        </w:tc>
      </w:tr>
      <w:tr w:rsidR="00927723" w14:paraId="67A19076" w14:textId="77777777" w:rsidTr="00346968">
        <w:trPr>
          <w:cnfStyle w:val="100000000000" w:firstRow="1" w:lastRow="0" w:firstColumn="0" w:lastColumn="0" w:oddVBand="0" w:evenVBand="0" w:oddHBand="0" w:evenHBand="0" w:firstRowFirstColumn="0" w:firstRowLastColumn="0" w:lastRowFirstColumn="0" w:lastRowLastColumn="0"/>
          <w:trHeight w:val="722"/>
          <w:tblHeader/>
        </w:trPr>
        <w:tc>
          <w:tcPr>
            <w:tcW w:w="2935" w:type="dxa"/>
            <w:tcBorders>
              <w:right w:val="single" w:sz="12" w:space="0" w:color="7C9E0E" w:themeColor="accent1"/>
            </w:tcBorders>
            <w:tcMar>
              <w:bottom w:w="0" w:type="dxa"/>
              <w:right w:w="216" w:type="dxa"/>
            </w:tcMar>
          </w:tcPr>
          <w:p w14:paraId="4099DEA1" w14:textId="24E6C475" w:rsidR="00927723" w:rsidRDefault="000C3527" w:rsidP="0052374B">
            <w:pPr>
              <w:pStyle w:val="Heading1"/>
              <w:jc w:val="right"/>
            </w:pPr>
            <w:r w:rsidRPr="001D1850">
              <w:rPr>
                <w:rFonts w:cs="Segoe UI Emoji"/>
              </w:rPr>
              <w:t>Certifications</w:t>
            </w:r>
          </w:p>
        </w:tc>
        <w:tc>
          <w:tcPr>
            <w:tcW w:w="7427" w:type="dxa"/>
            <w:tcBorders>
              <w:left w:val="single" w:sz="12" w:space="0" w:color="7C9E0E" w:themeColor="accent1"/>
            </w:tcBorders>
            <w:tcMar>
              <w:left w:w="216" w:type="dxa"/>
              <w:bottom w:w="0" w:type="dxa"/>
            </w:tcMar>
          </w:tcPr>
          <w:p w14:paraId="69FE9B88" w14:textId="7BA18304" w:rsidR="00927723" w:rsidRPr="000C3527" w:rsidRDefault="000C3527" w:rsidP="000C3527">
            <w:pPr>
              <w:rPr>
                <w:rFonts w:cs="Segoe UI Emoji"/>
              </w:rPr>
            </w:pPr>
            <w:r w:rsidRPr="001D1850">
              <w:rPr>
                <w:rFonts w:cs="Segoe UI Emoji"/>
              </w:rPr>
              <w:t>Customer Service Certification (CSC)</w:t>
            </w:r>
            <w:r w:rsidRPr="001D1850">
              <w:rPr>
                <w:rFonts w:cs="Segoe UI Emoji"/>
              </w:rPr>
              <w:br/>
              <w:t>Certified Customer Experience Professional (CCEP)</w:t>
            </w:r>
          </w:p>
        </w:tc>
      </w:tr>
      <w:tr w:rsidR="005370D2" w14:paraId="794F68C4" w14:textId="77777777" w:rsidTr="00346968">
        <w:trPr>
          <w:cnfStyle w:val="100000000000" w:firstRow="1" w:lastRow="0" w:firstColumn="0" w:lastColumn="0" w:oddVBand="0" w:evenVBand="0" w:oddHBand="0" w:evenHBand="0" w:firstRowFirstColumn="0" w:firstRowLastColumn="0" w:lastRowFirstColumn="0" w:lastRowLastColumn="0"/>
          <w:trHeight w:val="458"/>
          <w:tblHeader/>
        </w:trPr>
        <w:tc>
          <w:tcPr>
            <w:tcW w:w="2935" w:type="dxa"/>
            <w:tcMar>
              <w:bottom w:w="0" w:type="dxa"/>
              <w:right w:w="216" w:type="dxa"/>
            </w:tcMar>
          </w:tcPr>
          <w:p w14:paraId="406F0631" w14:textId="77777777" w:rsidR="005370D2" w:rsidRDefault="005370D2" w:rsidP="0052374B">
            <w:pPr>
              <w:jc w:val="right"/>
            </w:pPr>
          </w:p>
        </w:tc>
        <w:tc>
          <w:tcPr>
            <w:tcW w:w="7427" w:type="dxa"/>
            <w:tcBorders>
              <w:left w:val="nil"/>
            </w:tcBorders>
            <w:tcMar>
              <w:left w:w="216" w:type="dxa"/>
              <w:bottom w:w="0" w:type="dxa"/>
            </w:tcMar>
          </w:tcPr>
          <w:p w14:paraId="7E4D5F56" w14:textId="77777777" w:rsidR="005370D2" w:rsidRPr="0016131A" w:rsidRDefault="005370D2" w:rsidP="00EB6F38">
            <w:pPr>
              <w:rPr>
                <w:szCs w:val="20"/>
              </w:rPr>
            </w:pPr>
          </w:p>
        </w:tc>
      </w:tr>
    </w:tbl>
    <w:p w14:paraId="7B9905BF" w14:textId="77777777" w:rsidR="005822BD" w:rsidRDefault="005822BD" w:rsidP="000C3527"/>
    <w:sectPr w:rsidR="005822BD" w:rsidSect="00BB4EA0">
      <w:pgSz w:w="12240" w:h="15840"/>
      <w:pgMar w:top="1440" w:right="1080" w:bottom="1152"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05CCD" w14:textId="77777777" w:rsidR="00E43843" w:rsidRDefault="00E43843" w:rsidP="00927723">
      <w:pPr>
        <w:spacing w:line="240" w:lineRule="auto"/>
      </w:pPr>
      <w:r>
        <w:separator/>
      </w:r>
    </w:p>
  </w:endnote>
  <w:endnote w:type="continuationSeparator" w:id="0">
    <w:p w14:paraId="2ED46678" w14:textId="77777777" w:rsidR="00E43843" w:rsidRDefault="00E43843" w:rsidP="00927723">
      <w:pPr>
        <w:spacing w:line="240" w:lineRule="auto"/>
      </w:pPr>
      <w:r>
        <w:continuationSeparator/>
      </w:r>
    </w:p>
  </w:endnote>
  <w:endnote w:type="continuationNotice" w:id="1">
    <w:p w14:paraId="365472C2" w14:textId="77777777" w:rsidR="00E43843" w:rsidRDefault="00E438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sterama">
    <w:charset w:val="00"/>
    <w:family w:val="swiss"/>
    <w:pitch w:val="variable"/>
    <w:sig w:usb0="A11526FF" w:usb1="D000204B" w:usb2="0001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2D4E4" w14:textId="77777777" w:rsidR="00E43843" w:rsidRDefault="00E43843" w:rsidP="00927723">
      <w:pPr>
        <w:spacing w:line="240" w:lineRule="auto"/>
      </w:pPr>
      <w:r>
        <w:separator/>
      </w:r>
    </w:p>
  </w:footnote>
  <w:footnote w:type="continuationSeparator" w:id="0">
    <w:p w14:paraId="64F005EE" w14:textId="77777777" w:rsidR="00E43843" w:rsidRDefault="00E43843" w:rsidP="00927723">
      <w:pPr>
        <w:spacing w:line="240" w:lineRule="auto"/>
      </w:pPr>
      <w:r>
        <w:continuationSeparator/>
      </w:r>
    </w:p>
  </w:footnote>
  <w:footnote w:type="continuationNotice" w:id="1">
    <w:p w14:paraId="63B3A03F" w14:textId="77777777" w:rsidR="00E43843" w:rsidRDefault="00E4384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650671"/>
    <w:multiLevelType w:val="hybridMultilevel"/>
    <w:tmpl w:val="E1728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A0D73F1"/>
    <w:multiLevelType w:val="hybridMultilevel"/>
    <w:tmpl w:val="5D364A0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67091853">
    <w:abstractNumId w:val="1"/>
  </w:num>
  <w:num w:numId="2" w16cid:durableId="1772780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843"/>
    <w:rsid w:val="000433F3"/>
    <w:rsid w:val="00066150"/>
    <w:rsid w:val="000C3527"/>
    <w:rsid w:val="0012008B"/>
    <w:rsid w:val="0016131A"/>
    <w:rsid w:val="00166493"/>
    <w:rsid w:val="00197A58"/>
    <w:rsid w:val="002055DD"/>
    <w:rsid w:val="002236E6"/>
    <w:rsid w:val="00232A10"/>
    <w:rsid w:val="00246EA8"/>
    <w:rsid w:val="0025278F"/>
    <w:rsid w:val="00293B83"/>
    <w:rsid w:val="00346968"/>
    <w:rsid w:val="00346D44"/>
    <w:rsid w:val="0035316D"/>
    <w:rsid w:val="003B4822"/>
    <w:rsid w:val="003B6760"/>
    <w:rsid w:val="003C269E"/>
    <w:rsid w:val="004419E2"/>
    <w:rsid w:val="00441DC6"/>
    <w:rsid w:val="0046477D"/>
    <w:rsid w:val="004B08DF"/>
    <w:rsid w:val="004E438F"/>
    <w:rsid w:val="004F32B2"/>
    <w:rsid w:val="0052374B"/>
    <w:rsid w:val="005370D2"/>
    <w:rsid w:val="005822BD"/>
    <w:rsid w:val="005C5955"/>
    <w:rsid w:val="006200C2"/>
    <w:rsid w:val="00634FA3"/>
    <w:rsid w:val="00674EE1"/>
    <w:rsid w:val="006A3CE7"/>
    <w:rsid w:val="006C531E"/>
    <w:rsid w:val="006C771C"/>
    <w:rsid w:val="006D536C"/>
    <w:rsid w:val="00713EB6"/>
    <w:rsid w:val="00714922"/>
    <w:rsid w:val="007D1134"/>
    <w:rsid w:val="007E3DA2"/>
    <w:rsid w:val="008B3BFC"/>
    <w:rsid w:val="00927723"/>
    <w:rsid w:val="00975E79"/>
    <w:rsid w:val="00995103"/>
    <w:rsid w:val="00A06C1C"/>
    <w:rsid w:val="00A10B84"/>
    <w:rsid w:val="00A12A88"/>
    <w:rsid w:val="00A82B55"/>
    <w:rsid w:val="00AA53FF"/>
    <w:rsid w:val="00AE401C"/>
    <w:rsid w:val="00AF6B3E"/>
    <w:rsid w:val="00B170F6"/>
    <w:rsid w:val="00B50C46"/>
    <w:rsid w:val="00B77C2A"/>
    <w:rsid w:val="00B85E5D"/>
    <w:rsid w:val="00B90A33"/>
    <w:rsid w:val="00BB4EA0"/>
    <w:rsid w:val="00C01B06"/>
    <w:rsid w:val="00C17648"/>
    <w:rsid w:val="00C24A01"/>
    <w:rsid w:val="00C659A8"/>
    <w:rsid w:val="00D60296"/>
    <w:rsid w:val="00D93E76"/>
    <w:rsid w:val="00DE33B2"/>
    <w:rsid w:val="00E11BEE"/>
    <w:rsid w:val="00E43843"/>
    <w:rsid w:val="00E50897"/>
    <w:rsid w:val="00EB6F38"/>
    <w:rsid w:val="00F132C7"/>
    <w:rsid w:val="00F4744E"/>
    <w:rsid w:val="00F82811"/>
    <w:rsid w:val="00F86091"/>
    <w:rsid w:val="00FD71F5"/>
    <w:rsid w:val="00FE7051"/>
    <w:rsid w:val="00FF4DE7"/>
    <w:rsid w:val="00FF62C0"/>
    <w:rsid w:val="0348DB03"/>
    <w:rsid w:val="03EA2590"/>
    <w:rsid w:val="05896900"/>
    <w:rsid w:val="0E2D6039"/>
    <w:rsid w:val="10D9AD43"/>
    <w:rsid w:val="1962C004"/>
    <w:rsid w:val="266BE0EE"/>
    <w:rsid w:val="2F41010D"/>
    <w:rsid w:val="393908D6"/>
    <w:rsid w:val="3972EDBD"/>
    <w:rsid w:val="3B2E78EC"/>
    <w:rsid w:val="3E03B35B"/>
    <w:rsid w:val="43DB1A5E"/>
    <w:rsid w:val="496879CA"/>
    <w:rsid w:val="4B13B2D6"/>
    <w:rsid w:val="4E563A3C"/>
    <w:rsid w:val="546DECD7"/>
    <w:rsid w:val="551E2701"/>
    <w:rsid w:val="5B4ED23E"/>
    <w:rsid w:val="5C62FA62"/>
    <w:rsid w:val="5FBA2A01"/>
    <w:rsid w:val="63265CDA"/>
    <w:rsid w:val="647F7845"/>
    <w:rsid w:val="7D5755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D5862"/>
  <w15:chartTrackingRefBased/>
  <w15:docId w15:val="{47C2F46C-9BD2-4D0B-A80C-5795E53A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after="180" w:line="252"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qFormat="1"/>
    <w:lsdException w:name="heading 5" w:semiHidden="1" w:uiPriority="3" w:qFormat="1"/>
    <w:lsdException w:name="heading 6" w:semiHidden="1" w:uiPriority="3" w:qFormat="1"/>
    <w:lsdException w:name="heading 7" w:semiHidden="1" w:uiPriority="3" w:qFormat="1"/>
    <w:lsdException w:name="heading 8" w:semiHidden="1" w:uiPriority="3" w:qFormat="1"/>
    <w:lsdException w:name="heading 9" w:semiHidden="1" w:uiPriority="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 w:unhideWhenUsed="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unhideWhenUsed="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74B"/>
    <w:pPr>
      <w:spacing w:after="0" w:line="360" w:lineRule="auto"/>
    </w:pPr>
    <w:rPr>
      <w:sz w:val="20"/>
    </w:rPr>
  </w:style>
  <w:style w:type="paragraph" w:styleId="Heading1">
    <w:name w:val="heading 1"/>
    <w:basedOn w:val="Normal"/>
    <w:next w:val="Normal"/>
    <w:link w:val="Heading1Char"/>
    <w:uiPriority w:val="3"/>
    <w:qFormat/>
    <w:rsid w:val="008B3BFC"/>
    <w:pPr>
      <w:spacing w:line="240" w:lineRule="auto"/>
      <w:outlineLvl w:val="0"/>
    </w:pPr>
    <w:rPr>
      <w:b/>
      <w:bCs/>
      <w:caps/>
      <w:color w:val="5C760A" w:themeColor="accent1" w:themeShade="BF"/>
      <w:kern w:val="20"/>
    </w:rPr>
  </w:style>
  <w:style w:type="paragraph" w:styleId="Heading2">
    <w:name w:val="heading 2"/>
    <w:basedOn w:val="Normal"/>
    <w:next w:val="Normal"/>
    <w:link w:val="Heading2Char"/>
    <w:uiPriority w:val="3"/>
    <w:qFormat/>
    <w:rsid w:val="0052374B"/>
    <w:pPr>
      <w:keepNext/>
      <w:keepLines/>
      <w:outlineLvl w:val="1"/>
    </w:pPr>
    <w:rPr>
      <w:rFonts w:asciiTheme="majorHAnsi" w:hAnsiTheme="majorHAnsi"/>
      <w:b/>
      <w:caps/>
      <w:color w:val="000000" w:themeColor="text1"/>
      <w:kern w:val="20"/>
    </w:rPr>
  </w:style>
  <w:style w:type="paragraph" w:styleId="Heading3">
    <w:name w:val="heading 3"/>
    <w:basedOn w:val="Normal"/>
    <w:next w:val="Normal"/>
    <w:link w:val="Heading3Char"/>
    <w:uiPriority w:val="3"/>
    <w:qFormat/>
    <w:rsid w:val="0052374B"/>
    <w:pPr>
      <w:keepNext/>
      <w:keepLines/>
      <w:spacing w:after="80"/>
      <w:outlineLvl w:val="2"/>
    </w:pPr>
    <w:rPr>
      <w:rFonts w:asciiTheme="majorHAnsi" w:hAnsiTheme="majorHAnsi"/>
      <w:caps/>
      <w:color w:val="595959" w:themeColor="text1" w:themeTint="A6"/>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EB6F38"/>
    <w:rPr>
      <w:b/>
      <w:bCs/>
      <w:caps/>
      <w:color w:val="5C760A" w:themeColor="accent1" w:themeShade="BF"/>
      <w:kern w:val="20"/>
      <w:sz w:val="20"/>
    </w:rPr>
  </w:style>
  <w:style w:type="character" w:customStyle="1" w:styleId="Heading2Char">
    <w:name w:val="Heading 2 Char"/>
    <w:basedOn w:val="DefaultParagraphFont"/>
    <w:link w:val="Heading2"/>
    <w:uiPriority w:val="3"/>
    <w:rsid w:val="0052374B"/>
    <w:rPr>
      <w:rFonts w:asciiTheme="majorHAnsi" w:hAnsiTheme="majorHAnsi"/>
      <w:b/>
      <w:caps/>
      <w:color w:val="000000" w:themeColor="text1"/>
      <w:kern w:val="20"/>
      <w:sz w:val="20"/>
    </w:rPr>
  </w:style>
  <w:style w:type="character" w:customStyle="1" w:styleId="Heading3Char">
    <w:name w:val="Heading 3 Char"/>
    <w:basedOn w:val="DefaultParagraphFont"/>
    <w:link w:val="Heading3"/>
    <w:uiPriority w:val="3"/>
    <w:rsid w:val="0052374B"/>
    <w:rPr>
      <w:rFonts w:asciiTheme="majorHAnsi" w:hAnsiTheme="majorHAnsi"/>
      <w:caps/>
      <w:color w:val="595959" w:themeColor="text1" w:themeTint="A6"/>
      <w:sz w:val="20"/>
      <w:szCs w:val="17"/>
    </w:rPr>
  </w:style>
  <w:style w:type="paragraph" w:styleId="Footer">
    <w:name w:val="footer"/>
    <w:basedOn w:val="Normal"/>
    <w:link w:val="FooterChar"/>
    <w:uiPriority w:val="99"/>
    <w:semiHidden/>
    <w:qFormat/>
    <w:rsid w:val="00927723"/>
    <w:pPr>
      <w:spacing w:before="240" w:line="240" w:lineRule="auto"/>
      <w:jc w:val="right"/>
    </w:pPr>
    <w:rPr>
      <w:b/>
      <w:bCs/>
      <w:caps/>
      <w:color w:val="5C760A" w:themeColor="accent1" w:themeShade="BF"/>
      <w:szCs w:val="16"/>
    </w:rPr>
  </w:style>
  <w:style w:type="character" w:customStyle="1" w:styleId="FooterChar">
    <w:name w:val="Footer Char"/>
    <w:basedOn w:val="DefaultParagraphFont"/>
    <w:link w:val="Footer"/>
    <w:uiPriority w:val="99"/>
    <w:semiHidden/>
    <w:rsid w:val="00EB6F38"/>
    <w:rPr>
      <w:b/>
      <w:bCs/>
      <w:caps/>
      <w:color w:val="5C760A" w:themeColor="accent1" w:themeShade="BF"/>
      <w:sz w:val="20"/>
      <w:szCs w:val="16"/>
    </w:rPr>
  </w:style>
  <w:style w:type="paragraph" w:styleId="Title">
    <w:name w:val="Title"/>
    <w:basedOn w:val="Normal"/>
    <w:next w:val="Normal"/>
    <w:link w:val="TitleChar"/>
    <w:uiPriority w:val="1"/>
    <w:qFormat/>
    <w:rsid w:val="0052374B"/>
    <w:pPr>
      <w:spacing w:after="100" w:afterAutospacing="1" w:line="240" w:lineRule="auto"/>
      <w:contextualSpacing/>
    </w:pPr>
    <w:rPr>
      <w:rFonts w:asciiTheme="majorHAnsi" w:eastAsiaTheme="majorEastAsia" w:hAnsiTheme="majorHAnsi" w:cstheme="majorBidi"/>
      <w:b/>
      <w:caps/>
      <w:color w:val="5C760A" w:themeColor="accent1" w:themeShade="BF"/>
      <w:kern w:val="28"/>
      <w:sz w:val="52"/>
      <w:szCs w:val="72"/>
    </w:rPr>
  </w:style>
  <w:style w:type="character" w:customStyle="1" w:styleId="TitleChar">
    <w:name w:val="Title Char"/>
    <w:basedOn w:val="DefaultParagraphFont"/>
    <w:link w:val="Title"/>
    <w:uiPriority w:val="1"/>
    <w:rsid w:val="0052374B"/>
    <w:rPr>
      <w:rFonts w:asciiTheme="majorHAnsi" w:eastAsiaTheme="majorEastAsia" w:hAnsiTheme="majorHAnsi" w:cstheme="majorBidi"/>
      <w:b/>
      <w:caps/>
      <w:color w:val="5C760A" w:themeColor="accent1" w:themeShade="BF"/>
      <w:kern w:val="28"/>
      <w:sz w:val="52"/>
      <w:szCs w:val="72"/>
    </w:rPr>
  </w:style>
  <w:style w:type="paragraph" w:styleId="Header">
    <w:name w:val="header"/>
    <w:basedOn w:val="Normal"/>
    <w:link w:val="HeaderChar"/>
    <w:uiPriority w:val="99"/>
    <w:semiHidden/>
    <w:rsid w:val="00927723"/>
    <w:pPr>
      <w:spacing w:line="240" w:lineRule="auto"/>
    </w:pPr>
  </w:style>
  <w:style w:type="character" w:customStyle="1" w:styleId="HeaderChar">
    <w:name w:val="Header Char"/>
    <w:basedOn w:val="DefaultParagraphFont"/>
    <w:link w:val="Header"/>
    <w:uiPriority w:val="99"/>
    <w:semiHidden/>
    <w:rsid w:val="00EB6F38"/>
    <w:rPr>
      <w:sz w:val="20"/>
    </w:rPr>
  </w:style>
  <w:style w:type="character" w:styleId="PlaceholderText">
    <w:name w:val="Placeholder Text"/>
    <w:basedOn w:val="DefaultParagraphFont"/>
    <w:uiPriority w:val="99"/>
    <w:semiHidden/>
    <w:rsid w:val="00B50C46"/>
    <w:rPr>
      <w:color w:val="808080"/>
    </w:rPr>
  </w:style>
  <w:style w:type="paragraph" w:styleId="Subtitle">
    <w:name w:val="Subtitle"/>
    <w:basedOn w:val="Normal"/>
    <w:next w:val="Normal"/>
    <w:link w:val="SubtitleChar"/>
    <w:uiPriority w:val="11"/>
    <w:semiHidden/>
    <w:qFormat/>
    <w:rsid w:val="00927723"/>
    <w:pPr>
      <w:numPr>
        <w:ilvl w:val="1"/>
      </w:numPr>
      <w:spacing w:after="160"/>
    </w:pPr>
    <w:rPr>
      <w:color w:val="5A5A5A" w:themeColor="text1" w:themeTint="A5"/>
    </w:rPr>
  </w:style>
  <w:style w:type="character" w:customStyle="1" w:styleId="SubtitleChar">
    <w:name w:val="Subtitle Char"/>
    <w:basedOn w:val="DefaultParagraphFont"/>
    <w:link w:val="Subtitle"/>
    <w:uiPriority w:val="11"/>
    <w:semiHidden/>
    <w:rsid w:val="00EB6F38"/>
    <w:rPr>
      <w:color w:val="5A5A5A" w:themeColor="text1" w:themeTint="A5"/>
      <w:sz w:val="20"/>
    </w:rPr>
  </w:style>
  <w:style w:type="table" w:styleId="PlainTable4">
    <w:name w:val="Plain Table 4"/>
    <w:basedOn w:val="TableNormal"/>
    <w:uiPriority w:val="44"/>
    <w:rsid w:val="00346D44"/>
    <w:tblPr>
      <w:tblStyleRowBandSize w:val="1"/>
      <w:tblStyleColBandSize w:val="1"/>
      <w:tblCellMar>
        <w:left w:w="144" w:type="dxa"/>
        <w:bottom w:w="360" w:type="dxa"/>
        <w:right w:w="144" w:type="dxa"/>
      </w:tblCellMar>
    </w:tblPr>
    <w:tblStylePr w:type="firstRow">
      <w:pPr>
        <w:wordWrap/>
        <w:spacing w:afterLines="0" w:after="180" w:afterAutospacing="0" w:line="21" w:lineRule="atLeast"/>
      </w:pPr>
      <w:rPr>
        <w:b w:val="0"/>
        <w:bCs/>
        <w:i w:val="0"/>
      </w:rPr>
      <w:tblPr/>
      <w:tcPr>
        <w:tcMar>
          <w:top w:w="0" w:type="nil"/>
          <w:left w:w="144" w:type="dxa"/>
          <w:bottom w:w="576" w:type="dxa"/>
          <w:right w:w="144" w:type="dxa"/>
        </w:tcMar>
      </w:tcPr>
    </w:tblStylePr>
    <w:tblStylePr w:type="lastRow">
      <w:rPr>
        <w:b/>
        <w:bCs/>
      </w:rPr>
    </w:tblStylePr>
    <w:tblStylePr w:type="firstCol">
      <w:rPr>
        <w:b w:val="0"/>
        <w:bCs/>
        <w:i w:val="0"/>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style>
  <w:style w:type="table" w:styleId="TableGrid">
    <w:name w:val="Table Grid"/>
    <w:basedOn w:val="TableNormal"/>
    <w:uiPriority w:val="39"/>
    <w:rsid w:val="00346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82B55"/>
    <w:rPr>
      <w:color w:val="8EB610" w:themeColor="hyperlink"/>
      <w:u w:val="single"/>
    </w:rPr>
  </w:style>
  <w:style w:type="character" w:customStyle="1" w:styleId="UnresolvedMention1">
    <w:name w:val="Unresolved Mention1"/>
    <w:basedOn w:val="DefaultParagraphFont"/>
    <w:uiPriority w:val="99"/>
    <w:semiHidden/>
    <w:rsid w:val="00A82B55"/>
    <w:rPr>
      <w:color w:val="605E5C"/>
      <w:shd w:val="clear" w:color="auto" w:fill="E1DFDD"/>
    </w:rPr>
  </w:style>
  <w:style w:type="character" w:customStyle="1" w:styleId="eop">
    <w:name w:val="eop"/>
    <w:basedOn w:val="DefaultParagraphFont"/>
    <w:semiHidden/>
    <w:rsid w:val="00EB6F38"/>
  </w:style>
  <w:style w:type="paragraph" w:customStyle="1" w:styleId="Paragraph">
    <w:name w:val="Paragraph"/>
    <w:basedOn w:val="Normal"/>
    <w:qFormat/>
    <w:rsid w:val="006C531E"/>
    <w:pPr>
      <w:spacing w:line="240" w:lineRule="auto"/>
    </w:pPr>
    <w:rPr>
      <w:bCs/>
    </w:rPr>
  </w:style>
  <w:style w:type="paragraph" w:styleId="ListParagraph">
    <w:name w:val="List Paragraph"/>
    <w:basedOn w:val="Normal"/>
    <w:uiPriority w:val="34"/>
    <w:semiHidden/>
    <w:qFormat/>
    <w:rsid w:val="000C3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edoe@e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Modern%20florist%20resume.dotx" TargetMode="External"/></Relationships>
</file>

<file path=word/theme/theme1.xml><?xml version="1.0" encoding="utf-8"?>
<a:theme xmlns:a="http://schemas.openxmlformats.org/drawingml/2006/main" name="Theme1">
  <a:themeElements>
    <a:clrScheme name="Resume">
      <a:dk1>
        <a:sysClr val="windowText" lastClr="000000"/>
      </a:dk1>
      <a:lt1>
        <a:sysClr val="window" lastClr="FFFFFF"/>
      </a:lt1>
      <a:dk2>
        <a:srgbClr val="231F20"/>
      </a:dk2>
      <a:lt2>
        <a:srgbClr val="F0F0F0"/>
      </a:lt2>
      <a:accent1>
        <a:srgbClr val="7C9E0E"/>
      </a:accent1>
      <a:accent2>
        <a:srgbClr val="4D4D4D"/>
      </a:accent2>
      <a:accent3>
        <a:srgbClr val="3C6478"/>
      </a:accent3>
      <a:accent4>
        <a:srgbClr val="6D5535"/>
      </a:accent4>
      <a:accent5>
        <a:srgbClr val="8D3F4C"/>
      </a:accent5>
      <a:accent6>
        <a:srgbClr val="654C7A"/>
      </a:accent6>
      <a:hlink>
        <a:srgbClr val="8EB610"/>
      </a:hlink>
      <a:folHlink>
        <a:srgbClr val="F7921E"/>
      </a:folHlink>
    </a:clrScheme>
    <a:fontScheme name="Custom 42">
      <a:majorFont>
        <a:latin typeface="Posterama"/>
        <a:ea typeface=""/>
        <a:cs typeface=""/>
      </a:majorFont>
      <a:minorFont>
        <a:latin typeface="Postera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9" ma:contentTypeDescription="Create a new document." ma:contentTypeScope="" ma:versionID="6a914531ae0f23be31da2eba1f3b42a9">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ae00154c9e66547f022c4923f88826d6"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hidden="true"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hidden="tru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hidden="true" ma:internalName="Background" ma:readOnly="false">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Background xmlns="71af3243-3dd4-4a8d-8c0d-dd76da1f02a5">false</Background>
    <Status xmlns="71af3243-3dd4-4a8d-8c0d-dd76da1f02a5">Not started</Status>
    <_ip_UnifiedCompliancePolicyUIAction xmlns="http://schemas.microsoft.com/sharepoint/v3" xsi:nil="true"/>
    <Image xmlns="71af3243-3dd4-4a8d-8c0d-dd76da1f02a5">
      <Url xsi:nil="true"/>
      <Description xsi:nil="true"/>
    </Image>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FA93B79A-88A9-4DC9-AE79-6C94384FD8C6}">
  <ds:schemaRefs>
    <ds:schemaRef ds:uri="http://schemas.microsoft.com/sharepoint/v3/contenttype/forms"/>
  </ds:schemaRefs>
</ds:datastoreItem>
</file>

<file path=customXml/itemProps2.xml><?xml version="1.0" encoding="utf-8"?>
<ds:datastoreItem xmlns:ds="http://schemas.openxmlformats.org/officeDocument/2006/customXml" ds:itemID="{6CF0C018-2DA8-41C4-AA29-EB1A79A58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037E25-9405-40FC-B5C2-E3EA822913F2}">
  <ds:schemaRefs>
    <ds:schemaRef ds:uri="http://schemas.openxmlformats.org/officeDocument/2006/bibliography"/>
  </ds:schemaRefs>
</ds:datastoreItem>
</file>

<file path=customXml/itemProps4.xml><?xml version="1.0" encoding="utf-8"?>
<ds:datastoreItem xmlns:ds="http://schemas.openxmlformats.org/officeDocument/2006/customXml" ds:itemID="{015490F3-ECB5-4196-9B56-D92E9A55EA1D}">
  <ds:schemaRefs>
    <ds:schemaRef ds:uri="http://schemas.microsoft.com/office/2006/metadata/properties"/>
    <ds:schemaRef ds:uri="http://schemas.microsoft.com/office/infopath/2007/PartnerControls"/>
    <ds:schemaRef ds:uri="71af3243-3dd4-4a8d-8c0d-dd76da1f02a5"/>
    <ds:schemaRef ds:uri="http://schemas.microsoft.com/sharepoint/v3"/>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Modern florist resume</Template>
  <TotalTime>5</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3</cp:revision>
  <dcterms:created xsi:type="dcterms:W3CDTF">2024-12-19T18:00:00Z</dcterms:created>
  <dcterms:modified xsi:type="dcterms:W3CDTF">2025-01-15T19:43:00Z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