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1F85844B" w:rsidR="00036450" w:rsidRDefault="00CE27A5" w:rsidP="00036450">
            <w:r w:rsidRPr="00CE27A5">
              <w:t>Innovative and dedicated Registered Nurse, committed to optimizing patient outcomes through advanced clinical assessments, vigilant infection control practices, and empathetic patient care. Keen to contribute dynamic nursing skills to a forward-thinking healthcare team.</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CE27A5"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FD12689" w:rsidR="004B7A64" w:rsidRDefault="00CE27A5" w:rsidP="00036450">
            <w:r w:rsidRPr="00CE27A5">
              <w:t>Bachelor of Science in Nursing</w:t>
            </w:r>
          </w:p>
          <w:p w14:paraId="5FFB1978" w14:textId="0EA9FBE7" w:rsidR="00036450" w:rsidRDefault="00CE27A5"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AF9203E" w:rsidR="00036450" w:rsidRDefault="00CE27A5" w:rsidP="00B359E4">
            <w:pPr>
              <w:pStyle w:val="Heading4"/>
              <w:rPr>
                <w:bCs/>
              </w:rPr>
            </w:pPr>
            <w:r w:rsidRPr="00CE27A5">
              <w:t>Registered Nurse</w:t>
            </w:r>
            <w:r>
              <w:t xml:space="preserve"> |</w:t>
            </w:r>
            <w:r w:rsidRPr="00CE27A5">
              <w:t xml:space="preserve"> ABC Hospital</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53C233F5" w:rsidR="00036450" w:rsidRDefault="00CE27A5" w:rsidP="00CE27A5">
            <w:pPr>
              <w:pStyle w:val="ListParagraph"/>
              <w:numPr>
                <w:ilvl w:val="0"/>
                <w:numId w:val="2"/>
              </w:numPr>
            </w:pPr>
            <w:r w:rsidRPr="00CE27A5">
              <w:t>Provided comprehensive patient care, administered medications, and collaborated with interdisciplinary teams to ensure optimal health outcomes.</w:t>
            </w:r>
          </w:p>
          <w:p w14:paraId="2CC458DB" w14:textId="77777777" w:rsidR="004D3011" w:rsidRDefault="004D3011" w:rsidP="00036450"/>
          <w:p w14:paraId="03918E6C" w14:textId="1C4EAC25" w:rsidR="004D3011" w:rsidRPr="004D3011" w:rsidRDefault="00CE27A5" w:rsidP="00B359E4">
            <w:pPr>
              <w:pStyle w:val="Heading4"/>
              <w:rPr>
                <w:bCs/>
              </w:rPr>
            </w:pPr>
            <w:r w:rsidRPr="00CE27A5">
              <w:t>Staff Nurse</w:t>
            </w:r>
            <w:r>
              <w:t xml:space="preserve"> |</w:t>
            </w:r>
            <w:r w:rsidRPr="00CE27A5">
              <w:t xml:space="preserve"> XYZ Clinic</w:t>
            </w:r>
          </w:p>
          <w:p w14:paraId="021175F1" w14:textId="64C3F34D" w:rsidR="004D3011" w:rsidRPr="004D3011" w:rsidRDefault="00DF0755" w:rsidP="00B359E4">
            <w:pPr>
              <w:pStyle w:val="Date"/>
            </w:pPr>
            <w:r>
              <w:t>Feb. 20XX – Dec</w:t>
            </w:r>
            <w:r w:rsidR="0098724D">
              <w:t xml:space="preserve">. </w:t>
            </w:r>
            <w:r>
              <w:t>20XX</w:t>
            </w:r>
          </w:p>
          <w:p w14:paraId="11BCC3A4" w14:textId="73509F77" w:rsidR="00DF0755" w:rsidRDefault="00CE27A5" w:rsidP="00CE27A5">
            <w:pPr>
              <w:pStyle w:val="ListParagraph"/>
              <w:numPr>
                <w:ilvl w:val="0"/>
                <w:numId w:val="2"/>
              </w:numPr>
            </w:pPr>
            <w:r w:rsidRPr="00CE27A5">
              <w:t>Delivered direct patient care, conducted routine health assessments, and supported clinic operations to maintain high-quality healthcare services.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51C05B17" w14:textId="18D03297" w:rsidR="00CE27A5" w:rsidRPr="00CE27A5" w:rsidRDefault="00CE27A5" w:rsidP="00CE27A5">
            <w:pPr>
              <w:numPr>
                <w:ilvl w:val="0"/>
                <w:numId w:val="1"/>
              </w:numPr>
              <w:spacing w:line="360" w:lineRule="auto"/>
              <w:rPr>
                <w:rFonts w:ascii="Segoe UI Emoji" w:hAnsi="Segoe UI Emoji" w:cs="Segoe UI Emoji"/>
              </w:rPr>
            </w:pPr>
            <w:r w:rsidRPr="00CE27A5">
              <w:rPr>
                <w:rFonts w:ascii="Segoe UI Emoji" w:hAnsi="Segoe UI Emoji" w:cs="Segoe UI Emoji"/>
              </w:rPr>
              <w:t>🩺 Family Nurse Practitioner (FNP) Certification</w:t>
            </w:r>
          </w:p>
          <w:p w14:paraId="5433014F" w14:textId="4603BF56" w:rsidR="0036684C" w:rsidRPr="0036684C" w:rsidRDefault="00CE27A5" w:rsidP="00CE27A5">
            <w:pPr>
              <w:numPr>
                <w:ilvl w:val="0"/>
                <w:numId w:val="1"/>
              </w:numPr>
              <w:spacing w:line="360" w:lineRule="auto"/>
            </w:pPr>
            <w:r w:rsidRPr="00CE27A5">
              <w:rPr>
                <w:rFonts w:ascii="Segoe UI Emoji" w:hAnsi="Segoe UI Emoji" w:cs="Segoe UI Emoji"/>
              </w:rPr>
              <w:t>🏥 Certified Medical-Surgical Registered Nurse (CMSRN)</w:t>
            </w:r>
          </w:p>
          <w:p w14:paraId="1AE464CE" w14:textId="0631975C" w:rsidR="00CE27A5" w:rsidRPr="00CE27A5" w:rsidRDefault="00CE27A5" w:rsidP="00CE27A5">
            <w:pPr>
              <w:numPr>
                <w:ilvl w:val="0"/>
                <w:numId w:val="1"/>
              </w:numPr>
              <w:spacing w:line="360" w:lineRule="auto"/>
              <w:rPr>
                <w:rFonts w:ascii="Segoe UI Emoji" w:hAnsi="Segoe UI Emoji" w:cs="Segoe UI Emoji"/>
              </w:rPr>
            </w:pPr>
            <w:r w:rsidRPr="00CE27A5">
              <w:rPr>
                <w:rFonts w:ascii="Segoe UI Emoji" w:hAnsi="Segoe UI Emoji" w:cs="Segoe UI Emoji"/>
              </w:rPr>
              <w:t>🩹 Patient Care</w:t>
            </w:r>
          </w:p>
          <w:p w14:paraId="46FBEEB4" w14:textId="3788695B" w:rsidR="00CE27A5" w:rsidRPr="00CE27A5" w:rsidRDefault="00CE27A5" w:rsidP="00CE27A5">
            <w:pPr>
              <w:numPr>
                <w:ilvl w:val="0"/>
                <w:numId w:val="1"/>
              </w:numPr>
              <w:spacing w:line="360" w:lineRule="auto"/>
              <w:rPr>
                <w:rFonts w:ascii="Segoe UI Emoji" w:hAnsi="Segoe UI Emoji" w:cs="Segoe UI Emoji"/>
              </w:rPr>
            </w:pPr>
            <w:r w:rsidRPr="00CE27A5">
              <w:rPr>
                <w:rFonts w:ascii="Segoe UI Emoji" w:hAnsi="Segoe UI Emoji" w:cs="Segoe UI Emoji"/>
              </w:rPr>
              <w:t>🔍 Clinical Assessment</w:t>
            </w:r>
          </w:p>
          <w:p w14:paraId="4A014E40" w14:textId="073EA619" w:rsidR="00CE27A5" w:rsidRPr="00CE27A5" w:rsidRDefault="00CE27A5" w:rsidP="00CE27A5">
            <w:pPr>
              <w:numPr>
                <w:ilvl w:val="0"/>
                <w:numId w:val="1"/>
              </w:numPr>
              <w:spacing w:line="360" w:lineRule="auto"/>
              <w:rPr>
                <w:rFonts w:ascii="Segoe UI Emoji" w:hAnsi="Segoe UI Emoji" w:cs="Segoe UI Emoji"/>
              </w:rPr>
            </w:pPr>
            <w:r w:rsidRPr="00CE27A5">
              <w:rPr>
                <w:rFonts w:ascii="Segoe UI Emoji" w:hAnsi="Segoe UI Emoji" w:cs="Segoe UI Emoji"/>
              </w:rPr>
              <w:t>💉 Medication Administration</w:t>
            </w:r>
          </w:p>
          <w:p w14:paraId="2F23C571" w14:textId="0976BEFD" w:rsidR="00CE27A5" w:rsidRPr="00CE27A5" w:rsidRDefault="00CE27A5" w:rsidP="00CE27A5">
            <w:pPr>
              <w:numPr>
                <w:ilvl w:val="0"/>
                <w:numId w:val="1"/>
              </w:numPr>
              <w:spacing w:line="360" w:lineRule="auto"/>
              <w:rPr>
                <w:rFonts w:ascii="Segoe UI Emoji" w:hAnsi="Segoe UI Emoji" w:cs="Segoe UI Emoji"/>
              </w:rPr>
            </w:pPr>
            <w:r w:rsidRPr="00CE27A5">
              <w:rPr>
                <w:rFonts w:ascii="Segoe UI Emoji" w:hAnsi="Segoe UI Emoji" w:cs="Segoe UI Emoji"/>
              </w:rPr>
              <w:t>🧼 Infection Control</w:t>
            </w:r>
          </w:p>
          <w:p w14:paraId="0FC287A1" w14:textId="2B89A257" w:rsidR="00036450" w:rsidRPr="00DF0755" w:rsidRDefault="00CE27A5" w:rsidP="00CE27A5">
            <w:pPr>
              <w:numPr>
                <w:ilvl w:val="0"/>
                <w:numId w:val="1"/>
              </w:numPr>
              <w:spacing w:line="360" w:lineRule="auto"/>
            </w:pPr>
            <w:r w:rsidRPr="00CE27A5">
              <w:rPr>
                <w:rFonts w:ascii="Segoe UI Emoji" w:hAnsi="Segoe UI Emoji" w:cs="Segoe UI Emoji"/>
              </w:rPr>
              <w:t>📝 Care Plan Development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7AF8"/>
    <w:multiLevelType w:val="hybridMultilevel"/>
    <w:tmpl w:val="D622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88409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77F4F"/>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CE27A5"/>
    <w:rsid w:val="00D2522B"/>
    <w:rsid w:val="00D422DE"/>
    <w:rsid w:val="00D5459D"/>
    <w:rsid w:val="00DA1530"/>
    <w:rsid w:val="00DA1F4D"/>
    <w:rsid w:val="00DD172A"/>
    <w:rsid w:val="00DF0755"/>
    <w:rsid w:val="00E026E1"/>
    <w:rsid w:val="00E25A26"/>
    <w:rsid w:val="00E4381A"/>
    <w:rsid w:val="00E55D74"/>
    <w:rsid w:val="00E90559"/>
    <w:rsid w:val="00EA4E7D"/>
    <w:rsid w:val="00EE66B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E0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171</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2025-01-09T16:29:00Z</dcterms:created>
  <dcterms:modified xsi:type="dcterms:W3CDTF">2025-01-09T16:32:00Z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