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202CC33D" w:rsidR="00036450" w:rsidRDefault="002B3688" w:rsidP="00036450">
            <w:r w:rsidRPr="002B3688">
              <w:t>Proactive maintenance professional with a knack for innovative solutions and a drive to ensure optimal equipment functionality and efficiency.</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2B3688"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166E703A" w:rsidR="00592D1B" w:rsidRDefault="002B3688"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13CD2DBE" w:rsidR="004B7A64" w:rsidRDefault="002B3688" w:rsidP="00036450">
            <w:r w:rsidRPr="002B3688">
              <w:t>Bachelor in Technology</w:t>
            </w:r>
          </w:p>
          <w:p w14:paraId="5FFB1978" w14:textId="0EA9FBE7" w:rsidR="00036450" w:rsidRDefault="002B3688"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71278466" w:rsidR="00036450" w:rsidRDefault="002B3688" w:rsidP="00B359E4">
            <w:pPr>
              <w:pStyle w:val="Heading4"/>
              <w:rPr>
                <w:bCs/>
              </w:rPr>
            </w:pPr>
            <w:r w:rsidRPr="002B3688">
              <w:t>Maintenance Guru</w:t>
            </w:r>
            <w:r>
              <w:t xml:space="preserve"> |</w:t>
            </w:r>
            <w:r w:rsidRPr="002B3688">
              <w:t xml:space="preserve"> MNO Services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6FD2298A" w14:textId="77777777" w:rsidR="002B3688" w:rsidRDefault="002B3688" w:rsidP="002B3688">
            <w:pPr>
              <w:ind w:firstLine="330"/>
            </w:pPr>
            <w:r>
              <w:t>•</w:t>
            </w:r>
            <w:r>
              <w:tab/>
              <w:t>Drove innovative maintenance protocols, such as digital tracking systems, to enhance workflow efficiency.</w:t>
            </w:r>
          </w:p>
          <w:p w14:paraId="4EC31333" w14:textId="6C9098E1" w:rsidR="00036450" w:rsidRDefault="002B3688" w:rsidP="002B3688">
            <w:pPr>
              <w:ind w:firstLine="330"/>
            </w:pPr>
            <w:r>
              <w:t>•</w:t>
            </w:r>
            <w:r>
              <w:tab/>
              <w:t>Engaged with customers effectively to resolve queries and ensure a satisfying service experience.</w:t>
            </w:r>
            <w:r w:rsidR="00036450" w:rsidRPr="00036450">
              <w:t xml:space="preserve"> </w:t>
            </w:r>
          </w:p>
          <w:p w14:paraId="2CC458DB" w14:textId="77777777" w:rsidR="004D3011" w:rsidRDefault="004D3011" w:rsidP="00036450"/>
          <w:p w14:paraId="03918E6C" w14:textId="5E974EA0" w:rsidR="004D3011" w:rsidRPr="004D3011" w:rsidRDefault="002B3688" w:rsidP="00B359E4">
            <w:pPr>
              <w:pStyle w:val="Heading4"/>
              <w:rPr>
                <w:bCs/>
              </w:rPr>
            </w:pPr>
            <w:r w:rsidRPr="002B3688">
              <w:t>Technical Specialist</w:t>
            </w:r>
            <w:r>
              <w:t xml:space="preserve"> |</w:t>
            </w:r>
            <w:r w:rsidRPr="002B3688">
              <w:t xml:space="preserve"> UVW Solutions</w:t>
            </w:r>
          </w:p>
          <w:p w14:paraId="021175F1" w14:textId="64C3F34D" w:rsidR="004D3011" w:rsidRPr="004D3011" w:rsidRDefault="00DF0755" w:rsidP="00B359E4">
            <w:pPr>
              <w:pStyle w:val="Date"/>
            </w:pPr>
            <w:r>
              <w:t>Feb. 20XX – Dec</w:t>
            </w:r>
            <w:r w:rsidR="0098724D">
              <w:t xml:space="preserve">. </w:t>
            </w:r>
            <w:r>
              <w:t>20XX</w:t>
            </w:r>
          </w:p>
          <w:p w14:paraId="11BCC3A4" w14:textId="20446CB0" w:rsidR="00DF0755" w:rsidRDefault="002B3688" w:rsidP="0036684C">
            <w:pPr>
              <w:ind w:firstLine="330"/>
            </w:pPr>
            <w:r w:rsidRPr="002B3688">
              <w:t>•</w:t>
            </w:r>
            <w:r w:rsidRPr="002B3688">
              <w:tab/>
              <w:t>Cultivated strong relationships with customers and vendors, facilitating a smooth operational flow.</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3BC266D3" w14:textId="77777777" w:rsidR="002B3688" w:rsidRPr="002B3688" w:rsidRDefault="002B3688" w:rsidP="002B3688">
            <w:pPr>
              <w:numPr>
                <w:ilvl w:val="0"/>
                <w:numId w:val="1"/>
              </w:numPr>
              <w:spacing w:line="360" w:lineRule="auto"/>
              <w:rPr>
                <w:rFonts w:ascii="Segoe UI Emoji" w:hAnsi="Segoe UI Emoji" w:cs="Segoe UI Emoji"/>
              </w:rPr>
            </w:pPr>
            <w:r w:rsidRPr="002B3688">
              <w:rPr>
                <w:rFonts w:ascii="Segoe UI Emoji" w:hAnsi="Segoe UI Emoji" w:cs="Segoe UI Emoji"/>
              </w:rPr>
              <w:t>🏢 Building Operator Certification (BOC)</w:t>
            </w:r>
          </w:p>
          <w:p w14:paraId="2BEF7675" w14:textId="77777777" w:rsidR="002B3688" w:rsidRPr="002B3688" w:rsidRDefault="002B3688" w:rsidP="002B3688">
            <w:pPr>
              <w:numPr>
                <w:ilvl w:val="0"/>
                <w:numId w:val="1"/>
              </w:numPr>
              <w:spacing w:line="360" w:lineRule="auto"/>
              <w:rPr>
                <w:rFonts w:ascii="Segoe UI Emoji" w:hAnsi="Segoe UI Emoji" w:cs="Segoe UI Emoji"/>
              </w:rPr>
            </w:pPr>
            <w:r w:rsidRPr="002B3688">
              <w:rPr>
                <w:rFonts w:ascii="Segoe UI Emoji" w:hAnsi="Segoe UI Emoji" w:cs="Segoe UI Emoji"/>
              </w:rPr>
              <w:t>🛗 Certified Elevator Technician (CET)</w:t>
            </w:r>
          </w:p>
          <w:p w14:paraId="1CA03D20" w14:textId="77777777" w:rsidR="002B3688" w:rsidRPr="002B3688" w:rsidRDefault="002B3688" w:rsidP="002B3688">
            <w:pPr>
              <w:numPr>
                <w:ilvl w:val="0"/>
                <w:numId w:val="1"/>
              </w:numPr>
              <w:spacing w:line="360" w:lineRule="auto"/>
              <w:rPr>
                <w:rFonts w:ascii="Segoe UI Emoji" w:hAnsi="Segoe UI Emoji" w:cs="Segoe UI Emoji"/>
              </w:rPr>
            </w:pPr>
            <w:r w:rsidRPr="002B3688">
              <w:rPr>
                <w:rFonts w:ascii="Segoe UI Emoji" w:hAnsi="Segoe UI Emoji" w:cs="Segoe UI Emoji"/>
              </w:rPr>
              <w:t>⏰ Exceptional Time Management</w:t>
            </w:r>
          </w:p>
          <w:p w14:paraId="4A55A734" w14:textId="77777777" w:rsidR="002B3688" w:rsidRPr="002B3688" w:rsidRDefault="002B3688" w:rsidP="002B3688">
            <w:pPr>
              <w:numPr>
                <w:ilvl w:val="0"/>
                <w:numId w:val="1"/>
              </w:numPr>
              <w:spacing w:line="360" w:lineRule="auto"/>
              <w:rPr>
                <w:rFonts w:ascii="Segoe UI Emoji" w:hAnsi="Segoe UI Emoji" w:cs="Segoe UI Emoji"/>
              </w:rPr>
            </w:pPr>
            <w:r w:rsidRPr="002B3688">
              <w:rPr>
                <w:rFonts w:ascii="Segoe UI Emoji" w:hAnsi="Segoe UI Emoji" w:cs="Segoe UI Emoji"/>
              </w:rPr>
              <w:t>📞 Excellent Customer Service and Communication</w:t>
            </w:r>
          </w:p>
          <w:p w14:paraId="52FC40AB" w14:textId="77777777" w:rsidR="002B3688" w:rsidRPr="002B3688" w:rsidRDefault="002B3688" w:rsidP="002B3688">
            <w:pPr>
              <w:numPr>
                <w:ilvl w:val="0"/>
                <w:numId w:val="1"/>
              </w:numPr>
              <w:spacing w:line="360" w:lineRule="auto"/>
              <w:rPr>
                <w:rFonts w:ascii="Segoe UI Emoji" w:hAnsi="Segoe UI Emoji" w:cs="Segoe UI Emoji"/>
              </w:rPr>
            </w:pPr>
            <w:r w:rsidRPr="002B3688">
              <w:rPr>
                <w:rFonts w:ascii="Segoe UI Emoji" w:hAnsi="Segoe UI Emoji" w:cs="Segoe UI Emoji"/>
              </w:rPr>
              <w:t>🛠️ Maintenance Protocols and Equipment Optimization</w:t>
            </w:r>
          </w:p>
          <w:p w14:paraId="3249C49A" w14:textId="77777777" w:rsidR="002B3688" w:rsidRPr="002B3688" w:rsidRDefault="002B3688" w:rsidP="002B3688">
            <w:pPr>
              <w:numPr>
                <w:ilvl w:val="0"/>
                <w:numId w:val="1"/>
              </w:numPr>
              <w:spacing w:line="360" w:lineRule="auto"/>
              <w:rPr>
                <w:rFonts w:ascii="Segoe UI Emoji" w:hAnsi="Segoe UI Emoji" w:cs="Segoe UI Emoji"/>
              </w:rPr>
            </w:pPr>
            <w:r w:rsidRPr="002B3688">
              <w:rPr>
                <w:rFonts w:ascii="Segoe UI Emoji" w:hAnsi="Segoe UI Emoji" w:cs="Segoe UI Emoji"/>
              </w:rPr>
              <w:t>💡 Innovative Problem-Solving</w:t>
            </w:r>
          </w:p>
          <w:p w14:paraId="0FC287A1" w14:textId="530811AD" w:rsidR="00036450" w:rsidRPr="00DF0755" w:rsidRDefault="002B3688" w:rsidP="002B3688">
            <w:pPr>
              <w:numPr>
                <w:ilvl w:val="0"/>
                <w:numId w:val="1"/>
              </w:numPr>
              <w:spacing w:line="360" w:lineRule="auto"/>
            </w:pPr>
            <w:r w:rsidRPr="002B3688">
              <w:rPr>
                <w:rFonts w:ascii="Segoe UI Emoji" w:hAnsi="Segoe UI Emoji" w:cs="Segoe UI Emoji"/>
              </w:rPr>
              <w:t>🤝 Vendor and Customer Relationship Management</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A3398"/>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3688"/>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914C14"/>
    <w:rsid w:val="009260CD"/>
    <w:rsid w:val="00927112"/>
    <w:rsid w:val="00932505"/>
    <w:rsid w:val="00940A66"/>
    <w:rsid w:val="00952C25"/>
    <w:rsid w:val="00972324"/>
    <w:rsid w:val="0098724D"/>
    <w:rsid w:val="00A2118D"/>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914C14"/>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167</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2025-01-08T19:24:00Z</dcterms:created>
  <dcterms:modified xsi:type="dcterms:W3CDTF">2025-01-08T19:24:00Z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