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5D9EE293" w:rsidR="00036450" w:rsidRDefault="006072DB" w:rsidP="00036450">
            <w:r w:rsidRPr="00DD10AA">
              <w:rPr>
                <w:rFonts w:cs="Segoe UI Emoji"/>
              </w:rPr>
              <w:t>Biotechnology Specialist armed with a diverse skill set, from molecular biology to project management, eager to drive success in innovative biotech projects and research endeavors.</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26C78C3E" w:rsidR="004D3011" w:rsidRDefault="00872B0C" w:rsidP="004D3011">
            <w:r w:rsidRPr="00872B0C">
              <w:rPr>
                <w:rFonts w:ascii="Segoe UI Emoji" w:hAnsi="Segoe UI Emoji" w:cs="Segoe UI Emoji"/>
              </w:rPr>
              <w:t>🔗</w:t>
            </w:r>
            <w:r w:rsidRPr="00872B0C">
              <w:t xml:space="preserve"> www.</w:t>
            </w:r>
            <w:r>
              <w:t>Personal-Website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1946255C" w:rsidR="004D3011" w:rsidRDefault="006072DB" w:rsidP="00CB0055">
            <w:pPr>
              <w:pStyle w:val="Heading3"/>
            </w:pPr>
            <w:r>
              <w:t>Skills</w:t>
            </w:r>
          </w:p>
          <w:p w14:paraId="7960D906" w14:textId="77777777" w:rsidR="006072DB" w:rsidRPr="00DD10AA" w:rsidRDefault="006072DB" w:rsidP="006072DB">
            <w:pPr>
              <w:numPr>
                <w:ilvl w:val="0"/>
                <w:numId w:val="2"/>
              </w:numPr>
              <w:spacing w:line="360" w:lineRule="auto"/>
              <w:ind w:left="360"/>
              <w:rPr>
                <w:rFonts w:cs="Segoe UI Emoji"/>
              </w:rPr>
            </w:pPr>
            <w:r w:rsidRPr="00DD10AA">
              <w:rPr>
                <w:rFonts w:cs="Segoe UI Emoji"/>
              </w:rPr>
              <w:t>Protein Purification &amp; Analysis</w:t>
            </w:r>
          </w:p>
          <w:p w14:paraId="1372B17F" w14:textId="77777777" w:rsidR="006072DB" w:rsidRPr="00DD10AA" w:rsidRDefault="006072DB" w:rsidP="006072DB">
            <w:pPr>
              <w:numPr>
                <w:ilvl w:val="0"/>
                <w:numId w:val="2"/>
              </w:numPr>
              <w:spacing w:line="360" w:lineRule="auto"/>
              <w:ind w:left="360"/>
              <w:rPr>
                <w:rFonts w:cs="Segoe UI Emoji"/>
              </w:rPr>
            </w:pPr>
            <w:r w:rsidRPr="00DD10AA">
              <w:rPr>
                <w:rFonts w:cs="Segoe UI Emoji"/>
              </w:rPr>
              <w:t>Bioinformatics Tools</w:t>
            </w:r>
          </w:p>
          <w:p w14:paraId="3210016C" w14:textId="77777777" w:rsidR="006072DB" w:rsidRDefault="006072DB" w:rsidP="006072DB">
            <w:pPr>
              <w:numPr>
                <w:ilvl w:val="0"/>
                <w:numId w:val="2"/>
              </w:numPr>
              <w:spacing w:line="360" w:lineRule="auto"/>
              <w:ind w:left="360"/>
              <w:rPr>
                <w:rFonts w:cs="Segoe UI Emoji"/>
              </w:rPr>
            </w:pPr>
            <w:r w:rsidRPr="00DD10AA">
              <w:rPr>
                <w:rFonts w:cs="Segoe UI Emoji"/>
              </w:rPr>
              <w:t>Research &amp; Development</w:t>
            </w:r>
          </w:p>
          <w:p w14:paraId="2B134D20" w14:textId="77777777" w:rsidR="006072DB" w:rsidRPr="00DD10AA" w:rsidRDefault="006072DB" w:rsidP="006072DB">
            <w:pPr>
              <w:numPr>
                <w:ilvl w:val="0"/>
                <w:numId w:val="2"/>
              </w:numPr>
              <w:spacing w:line="360" w:lineRule="auto"/>
              <w:ind w:left="360"/>
              <w:rPr>
                <w:rFonts w:cs="Segoe UI Emoji"/>
              </w:rPr>
            </w:pPr>
            <w:r w:rsidRPr="00DD10AA">
              <w:rPr>
                <w:rFonts w:cs="Segoe UI Emoji"/>
              </w:rPr>
              <w:t>Project Management</w:t>
            </w:r>
          </w:p>
          <w:p w14:paraId="38069256" w14:textId="77777777" w:rsidR="006072DB" w:rsidRPr="006072DB" w:rsidRDefault="006072DB" w:rsidP="006072DB"/>
          <w:p w14:paraId="7EDCE233" w14:textId="10D58319" w:rsidR="004D3011" w:rsidRPr="004D3011" w:rsidRDefault="004D3011" w:rsidP="004D3011"/>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1D6E2E80" w14:textId="3F60639E" w:rsidR="00036450" w:rsidRPr="006072DB" w:rsidRDefault="006072DB" w:rsidP="00B359E4">
            <w:pPr>
              <w:pStyle w:val="Date"/>
              <w:rPr>
                <w:b/>
                <w:bCs/>
              </w:rPr>
            </w:pPr>
            <w:r w:rsidRPr="006072DB">
              <w:rPr>
                <w:rFonts w:cs="Segoe UI Emoji"/>
                <w:b/>
                <w:bCs/>
              </w:rPr>
              <w:t>Seattle University</w:t>
            </w:r>
            <w:r w:rsidRPr="006072DB">
              <w:rPr>
                <w:b/>
                <w:bCs/>
              </w:rPr>
              <w:t xml:space="preserve"> </w:t>
            </w:r>
          </w:p>
          <w:p w14:paraId="06610D3F" w14:textId="03E4B171" w:rsidR="006072DB" w:rsidRDefault="006072DB" w:rsidP="00036450">
            <w:proofErr w:type="gramStart"/>
            <w:r w:rsidRPr="00DD10AA">
              <w:rPr>
                <w:rFonts w:cs="Segoe UI Emoji"/>
              </w:rPr>
              <w:t>Master's in Biotechnology</w:t>
            </w:r>
            <w:proofErr w:type="gramEnd"/>
            <w:r>
              <w:rPr>
                <w:rFonts w:cs="Segoe UI Emoji"/>
              </w:rPr>
              <w:t>, Seattle, WA, 2017</w:t>
            </w:r>
            <w:r>
              <w:t xml:space="preserve"> </w:t>
            </w:r>
          </w:p>
          <w:p w14:paraId="2CB6957F" w14:textId="76C00BDA" w:rsidR="006072DB" w:rsidRPr="006072DB" w:rsidRDefault="006072DB" w:rsidP="00036450">
            <w:pPr>
              <w:rPr>
                <w:b/>
                <w:bCs/>
              </w:rPr>
            </w:pPr>
            <w:r w:rsidRPr="006072DB">
              <w:rPr>
                <w:b/>
                <w:bCs/>
              </w:rPr>
              <w:t>University of Washinton</w:t>
            </w:r>
          </w:p>
          <w:p w14:paraId="5FFB1978" w14:textId="33BB793A" w:rsidR="00036450" w:rsidRDefault="006072DB" w:rsidP="00036450">
            <w:proofErr w:type="gramStart"/>
            <w:r w:rsidRPr="00DD10AA">
              <w:rPr>
                <w:rFonts w:cs="Segoe UI Emoji"/>
              </w:rPr>
              <w:t>Bachelor's</w:t>
            </w:r>
            <w:proofErr w:type="gramEnd"/>
            <w:r w:rsidRPr="00DD10AA">
              <w:rPr>
                <w:rFonts w:cs="Segoe UI Emoji"/>
              </w:rPr>
              <w:t xml:space="preserve"> in Biological Sciences, University of Washington, Seattle, WA, 2015</w:t>
            </w:r>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7F55E00B" w:rsidR="00036450" w:rsidRDefault="006072DB" w:rsidP="00B359E4">
            <w:pPr>
              <w:pStyle w:val="Heading4"/>
              <w:rPr>
                <w:bCs/>
              </w:rPr>
            </w:pPr>
            <w:r w:rsidRPr="00DD10AA">
              <w:rPr>
                <w:rFonts w:cs="Segoe UI Emoji"/>
              </w:rPr>
              <w:t>Future Biotech</w:t>
            </w:r>
            <w:r>
              <w:t xml:space="preserve"> </w:t>
            </w:r>
            <w:r w:rsidR="00872B0C">
              <w:t>|</w:t>
            </w:r>
            <w:r w:rsidR="00036450" w:rsidRPr="00036450">
              <w:t xml:space="preserve"> </w:t>
            </w:r>
            <w:r w:rsidRPr="00DD10AA">
              <w:rPr>
                <w:rFonts w:cs="Segoe UI Emoji"/>
                <w:bCs/>
              </w:rPr>
              <w:t>Senior Biotechnologist</w:t>
            </w:r>
          </w:p>
          <w:p w14:paraId="1344BAE8" w14:textId="1E127D9F" w:rsidR="00036450" w:rsidRPr="00036450" w:rsidRDefault="00872B0C" w:rsidP="00B359E4">
            <w:pPr>
              <w:pStyle w:val="Date"/>
            </w:pPr>
            <w:r w:rsidRPr="00872B0C">
              <w:t>Oct. 20</w:t>
            </w:r>
            <w:r w:rsidR="006072DB">
              <w:t>18</w:t>
            </w:r>
            <w:r w:rsidR="00DF0755">
              <w:t xml:space="preserve"> </w:t>
            </w:r>
            <w:r w:rsidR="00036450" w:rsidRPr="00036450">
              <w:t>–</w:t>
            </w:r>
            <w:r>
              <w:t xml:space="preserve"> </w:t>
            </w:r>
            <w:r w:rsidRPr="00872B0C">
              <w:t>Present</w:t>
            </w:r>
          </w:p>
          <w:p w14:paraId="3D5C6194" w14:textId="1550F905" w:rsidR="00DF0755" w:rsidRPr="006072DB" w:rsidRDefault="00872B0C" w:rsidP="006072DB">
            <w:pPr>
              <w:spacing w:line="360" w:lineRule="auto"/>
              <w:ind w:left="360"/>
              <w:rPr>
                <w:rFonts w:cs="Segoe UI Emoji"/>
              </w:rPr>
            </w:pPr>
            <w:r w:rsidRPr="00872B0C">
              <w:t>•</w:t>
            </w:r>
            <w:r w:rsidR="00DF0755">
              <w:t xml:space="preserve"> </w:t>
            </w:r>
            <w:r w:rsidR="006072DB" w:rsidRPr="00DD10AA">
              <w:rPr>
                <w:rFonts w:cs="Segoe UI Emoji"/>
              </w:rPr>
              <w:t>Pioneered research projects, leading to groundbreaking advancements in genetic engineering.</w:t>
            </w:r>
          </w:p>
          <w:p w14:paraId="2CC458DB" w14:textId="205B8516" w:rsidR="004D3011" w:rsidRPr="006072DB" w:rsidRDefault="004B7A64" w:rsidP="006072DB">
            <w:pPr>
              <w:spacing w:line="360" w:lineRule="auto"/>
              <w:ind w:left="360"/>
              <w:rPr>
                <w:rFonts w:cs="Segoe UI Emoji"/>
              </w:rPr>
            </w:pPr>
            <w:r w:rsidRPr="004B7A64">
              <w:t>•</w:t>
            </w:r>
            <w:r>
              <w:t xml:space="preserve"> </w:t>
            </w:r>
            <w:r w:rsidR="006072DB" w:rsidRPr="00DD10AA">
              <w:rPr>
                <w:rFonts w:cs="Segoe UI Emoji"/>
              </w:rPr>
              <w:t>Established new laboratory protocols that enhanced research efficiency and safety.</w:t>
            </w:r>
          </w:p>
          <w:p w14:paraId="03918E6C" w14:textId="67A2B3C6" w:rsidR="004D3011" w:rsidRPr="004D3011" w:rsidRDefault="006072DB" w:rsidP="00B359E4">
            <w:pPr>
              <w:pStyle w:val="Heading4"/>
              <w:rPr>
                <w:bCs/>
              </w:rPr>
            </w:pPr>
            <w:r w:rsidRPr="00DD10AA">
              <w:rPr>
                <w:rFonts w:cs="Segoe UI Emoji"/>
              </w:rPr>
              <w:t>BioTech Solutions</w:t>
            </w:r>
            <w:r>
              <w:t xml:space="preserve"> </w:t>
            </w:r>
            <w:r w:rsidR="00DF0755">
              <w:t>|</w:t>
            </w:r>
            <w:r w:rsidR="00972324">
              <w:t xml:space="preserve"> </w:t>
            </w:r>
            <w:r w:rsidRPr="00DD10AA">
              <w:rPr>
                <w:rFonts w:cs="Segoe UI Emoji"/>
                <w:bCs/>
              </w:rPr>
              <w:t>Biotechnologist</w:t>
            </w:r>
          </w:p>
          <w:p w14:paraId="021175F1" w14:textId="0A60DA14" w:rsidR="004D3011" w:rsidRPr="004D3011" w:rsidRDefault="00DF0755" w:rsidP="00B359E4">
            <w:pPr>
              <w:pStyle w:val="Date"/>
            </w:pPr>
            <w:r>
              <w:t>Feb. 20</w:t>
            </w:r>
            <w:r w:rsidR="006072DB">
              <w:t>17</w:t>
            </w:r>
            <w:r>
              <w:t xml:space="preserve"> – Dec</w:t>
            </w:r>
            <w:r w:rsidR="006072DB">
              <w:t xml:space="preserve">. </w:t>
            </w:r>
            <w:r>
              <w:t>20</w:t>
            </w:r>
            <w:r w:rsidR="006072DB">
              <w:t xml:space="preserve">18      </w:t>
            </w:r>
          </w:p>
          <w:p w14:paraId="72E65492" w14:textId="17318DD8" w:rsidR="004D3011" w:rsidRPr="006072DB" w:rsidRDefault="004B7A64" w:rsidP="006072DB">
            <w:pPr>
              <w:spacing w:line="360" w:lineRule="auto"/>
              <w:ind w:left="360"/>
              <w:rPr>
                <w:rFonts w:cs="Segoe UI Emoji"/>
              </w:rPr>
            </w:pPr>
            <w:r w:rsidRPr="004B7A64">
              <w:t>•</w:t>
            </w:r>
            <w:r>
              <w:t xml:space="preserve"> </w:t>
            </w:r>
            <w:r w:rsidR="006072DB" w:rsidRPr="00DD10AA">
              <w:rPr>
                <w:rFonts w:cs="Segoe UI Emoji"/>
              </w:rPr>
              <w:t>Collaborated in a team, leading to the successful completion of diverse research projects.</w:t>
            </w:r>
          </w:p>
          <w:p w14:paraId="11BCC3A4" w14:textId="1B80E73B" w:rsidR="00DF0755" w:rsidRDefault="00DF0755" w:rsidP="0036684C">
            <w:pPr>
              <w:ind w:firstLine="330"/>
            </w:pPr>
            <w:r w:rsidRPr="00DF0755">
              <w:t>•</w:t>
            </w:r>
            <w:r>
              <w:t xml:space="preserve"> </w:t>
            </w:r>
            <w:r w:rsidR="006072DB" w:rsidRPr="00DD10AA">
              <w:rPr>
                <w:rFonts w:cs="Segoe UI Emoji"/>
              </w:rPr>
              <w:t>Maintained and optimized laboratory equipment for high-performance research activities.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7CB7439D" w:rsidR="0036684C" w:rsidRPr="0036684C" w:rsidRDefault="00592D1B" w:rsidP="00DF0755">
            <w:pPr>
              <w:numPr>
                <w:ilvl w:val="0"/>
                <w:numId w:val="1"/>
              </w:numPr>
              <w:spacing w:line="360" w:lineRule="auto"/>
            </w:pPr>
            <w:r w:rsidRPr="00592D1B">
              <w:rPr>
                <w:rFonts w:ascii="Segoe UI Emoji" w:hAnsi="Segoe UI Emoji" w:cs="Segoe UI Emoji"/>
              </w:rPr>
              <w:t>👑</w:t>
            </w:r>
            <w:r>
              <w:rPr>
                <w:rFonts w:ascii="Segoe UI Emoji" w:hAnsi="Segoe UI Emoji" w:cs="Segoe UI Emoji"/>
              </w:rPr>
              <w:t xml:space="preserve"> </w:t>
            </w:r>
            <w:r w:rsidRPr="00592D1B">
              <w:rPr>
                <w:rFonts w:ascii="Segoe UI Emoji" w:hAnsi="Segoe UI Emoji" w:cs="Segoe UI Emoji"/>
              </w:rPr>
              <w:t>C</w:t>
            </w:r>
            <w:r w:rsidR="006072DB">
              <w:rPr>
                <w:rFonts w:ascii="Segoe UI Emoji" w:hAnsi="Segoe UI Emoji" w:cs="Segoe UI Emoji"/>
              </w:rPr>
              <w:t>ertified Biotechnology Professional(CPB)</w:t>
            </w:r>
          </w:p>
          <w:p w14:paraId="0FC287A1" w14:textId="112644F7" w:rsidR="00036450" w:rsidRPr="00DF0755" w:rsidRDefault="00592D1B" w:rsidP="006072DB">
            <w:pPr>
              <w:numPr>
                <w:ilvl w:val="0"/>
                <w:numId w:val="1"/>
              </w:numPr>
              <w:spacing w:line="360" w:lineRule="auto"/>
            </w:pPr>
            <w:r w:rsidRPr="00592D1B">
              <w:rPr>
                <w:rFonts w:ascii="Segoe UI Emoji" w:hAnsi="Segoe UI Emoji" w:cs="Segoe UI Emoji"/>
              </w:rPr>
              <w:t>⭐</w:t>
            </w:r>
            <w:r>
              <w:rPr>
                <w:rFonts w:ascii="Segoe UI Emoji" w:hAnsi="Segoe UI Emoji" w:cs="Segoe UI Emoji"/>
              </w:rPr>
              <w:t xml:space="preserve"> </w:t>
            </w:r>
            <w:r w:rsidR="006072DB">
              <w:rPr>
                <w:rFonts w:ascii="Segoe UI Emoji" w:hAnsi="Segoe UI Emoji" w:cs="Segoe UI Emoji"/>
              </w:rPr>
              <w:t>Bioinformatics Certification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77738D"/>
    <w:multiLevelType w:val="hybridMultilevel"/>
    <w:tmpl w:val="7750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40804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94499"/>
    <w:rsid w:val="000C45FF"/>
    <w:rsid w:val="000E3FD1"/>
    <w:rsid w:val="00112054"/>
    <w:rsid w:val="001317D8"/>
    <w:rsid w:val="001525E1"/>
    <w:rsid w:val="001632F6"/>
    <w:rsid w:val="00180329"/>
    <w:rsid w:val="0019001F"/>
    <w:rsid w:val="001A74A5"/>
    <w:rsid w:val="001B2ABD"/>
    <w:rsid w:val="001E0391"/>
    <w:rsid w:val="001E1759"/>
    <w:rsid w:val="001F1ECC"/>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92D1B"/>
    <w:rsid w:val="005E39D5"/>
    <w:rsid w:val="00600670"/>
    <w:rsid w:val="006072DB"/>
    <w:rsid w:val="0062123A"/>
    <w:rsid w:val="00646E75"/>
    <w:rsid w:val="006771D0"/>
    <w:rsid w:val="00715FCB"/>
    <w:rsid w:val="00743101"/>
    <w:rsid w:val="00764C9F"/>
    <w:rsid w:val="007775E1"/>
    <w:rsid w:val="007867A0"/>
    <w:rsid w:val="007927F5"/>
    <w:rsid w:val="00802CA0"/>
    <w:rsid w:val="00826D12"/>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F6253"/>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7772621F-BF79-4D1B-BB27-04CEDCD3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1632F6"/>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3</TotalTime>
  <Pages>1</Pages>
  <Words>150</Words>
  <Characters>1047</Characters>
  <Application>Microsoft Office Word</Application>
  <DocSecurity>0</DocSecurity>
  <Lines>52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archer</dc:creator>
  <cp:keywords/>
  <dc:description/>
  <cp:lastModifiedBy>josh archer</cp:lastModifiedBy>
  <cp:revision>2</cp:revision>
  <dcterms:created xsi:type="dcterms:W3CDTF">2024-12-19T15:08:00Z</dcterms:created>
  <dcterms:modified xsi:type="dcterms:W3CDTF">2024-12-19T15:08:00Z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