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3E4DEF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3E4DEF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1756703" w:rsidR="00BA56D5" w:rsidRDefault="001D2D07">
            <w:r w:rsidRPr="001D2D07">
              <w:t>Proactive nursing professional committed to providing high-quality patient care, effective medication administration, and meticulous clinical assessment. Aiming to apply a robust set of skills and certifications to enhance patient experiences and satisfaction.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BFD6DD6" w:rsidR="00BA56D5" w:rsidRDefault="001D2D07">
                    <w:pPr>
                      <w:pStyle w:val="Heading2"/>
                    </w:pPr>
                    <w:r w:rsidRPr="001D2D07">
                      <w:t>Patient Care &amp; Satisfaction</w:t>
                    </w:r>
                  </w:p>
                </w:sdtContent>
              </w:sdt>
              <w:p w14:paraId="1AB898EB" w14:textId="77777777" w:rsidR="001D2D07" w:rsidRPr="001D2D07" w:rsidRDefault="001D2D07" w:rsidP="001D2D0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D2D0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Delivered compassionate, patient-centered care, consistently achieving a 95% satisfaction rate.</w:t>
                </w:r>
              </w:p>
              <w:p w14:paraId="01C7E088" w14:textId="77777777" w:rsidR="001D2D07" w:rsidRDefault="001D2D07" w:rsidP="001D2D0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D2D0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Improved patient outcomes through effective education on treatment plans and health practices.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7FDB5B20" w:rsidR="00BA56D5" w:rsidRDefault="001D2D07" w:rsidP="001D2D07">
                    <w:pPr>
                      <w:pStyle w:val="Heading2"/>
                    </w:pPr>
                    <w:r w:rsidRPr="001D2D07">
                      <w:t>Clinical Assessment &amp; Medication Administration</w:t>
                    </w:r>
                  </w:p>
                </w:sdtContent>
              </w:sdt>
              <w:p w14:paraId="283433D7" w14:textId="77777777" w:rsidR="001D2D07" w:rsidRPr="001D2D07" w:rsidRDefault="001D2D07" w:rsidP="001D2D0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D2D0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Performed precise clinical assessments, aiding in the early detection and treatment of medical conditions.</w:t>
                </w:r>
              </w:p>
              <w:p w14:paraId="71A27124" w14:textId="77777777" w:rsidR="001D2D07" w:rsidRDefault="001D2D07" w:rsidP="001D2D0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D2D0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Administered medications with a 100% compliance rate, ensuring safe and effective treatments.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D91E8F2" w:rsidR="00BA56D5" w:rsidRDefault="001D2D07" w:rsidP="001D2D07">
                    <w:pPr>
                      <w:pStyle w:val="Heading2"/>
                    </w:pPr>
                    <w:r w:rsidRPr="001D2D07">
                      <w:t>Critical Care Expertise</w:t>
                    </w:r>
                  </w:p>
                  <w:p w14:paraId="6B1D08B7" w14:textId="77777777" w:rsidR="001D2D07" w:rsidRPr="001D2D07" w:rsidRDefault="001D2D07" w:rsidP="001D2D07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1D2D07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Applied advanced life support techniques in high-pressure situations, earning recognition for critical care excellence.</w:t>
                    </w:r>
                  </w:p>
                  <w:p w14:paraId="676B7011" w14:textId="53E43284" w:rsidR="00BA56D5" w:rsidRDefault="001D2D07" w:rsidP="001D2D07">
                    <w:pPr>
                      <w:pStyle w:val="ResumeText"/>
                    </w:pPr>
                    <w:r w:rsidRPr="001D2D07">
                      <w:t>Maintained certifications in PALS and CCRN, showcasing expertise in pediatric and critical care nursing.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1C2A335" w14:textId="77777777" w:rsidR="001D2D07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Pediatric Advanced Life Support (PALS) Certification</w:t>
            </w:r>
          </w:p>
          <w:p w14:paraId="7CD92789" w14:textId="72FBE099" w:rsidR="001D2D07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Critical Care Registered Nurse (CCRN) Certification</w:t>
            </w:r>
          </w:p>
          <w:p w14:paraId="1193393A" w14:textId="450C1D9F" w:rsidR="001D2D07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Expertise in Patient-Centered Care</w:t>
            </w:r>
          </w:p>
          <w:p w14:paraId="5807187F" w14:textId="77777777" w:rsidR="001D2D07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Proficiency in Medication Administration</w:t>
            </w:r>
          </w:p>
          <w:p w14:paraId="2343A358" w14:textId="77777777" w:rsidR="001D2D07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Strong Analytical Abilities for Clinical Assessments</w:t>
            </w:r>
          </w:p>
          <w:p w14:paraId="37256E6E" w14:textId="74DE2D53" w:rsidR="00BA56D5" w:rsidRDefault="001D2D07" w:rsidP="001D2D07">
            <w:pPr>
              <w:pStyle w:val="ResumeText"/>
              <w:numPr>
                <w:ilvl w:val="0"/>
                <w:numId w:val="1"/>
              </w:numPr>
            </w:pPr>
            <w:r>
              <w:t>Effective and Compassionate Patient Education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1A380962" w:rsidR="00BA56D5" w:rsidRDefault="001D2D07" w:rsidP="001D2D07">
                    <w:pPr>
                      <w:pStyle w:val="Heading2"/>
                    </w:pPr>
                    <w:r>
                      <w:t>Registered Nurse | ABC Hospital | Seattle, WA</w:t>
                    </w:r>
                  </w:p>
                  <w:p w14:paraId="6BF19B9C" w14:textId="77777777" w:rsidR="00BA56D5" w:rsidRDefault="003E4DEF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AE05394" w:rsidR="00BA56D5" w:rsidRDefault="001D2D07" w:rsidP="001D2D07">
                    <w:pPr>
                      <w:pStyle w:val="Heading2"/>
                    </w:pPr>
                    <w:r>
                      <w:t xml:space="preserve">Staff Nurse | XYZ Clinic | Seattle, WA </w:t>
                    </w:r>
                  </w:p>
                  <w:p w14:paraId="01998676" w14:textId="7D91E4AE" w:rsidR="00BA56D5" w:rsidRDefault="003E4DEF" w:rsidP="001D2D07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1D2D07">
        <w:trPr>
          <w:trHeight w:val="1043"/>
        </w:trPr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0632CA2" w:rsidR="00BA56D5" w:rsidRDefault="001D2D07">
                    <w:pPr>
                      <w:pStyle w:val="Heading2"/>
                    </w:pPr>
                    <w:r w:rsidRPr="001D2D07">
                      <w:t>Bachelor of Science in Nursing</w:t>
                    </w:r>
                    <w:r>
                      <w:t xml:space="preserve"> | University of Seattle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18ACA483" w:rsidR="00BA56D5" w:rsidRDefault="008F7017" w:rsidP="001D2D07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 w:rsidSect="001D2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810" w:left="108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3B7E" w14:textId="77777777" w:rsidR="001D2D07" w:rsidRDefault="001D2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E511" w14:textId="77777777" w:rsidR="001D2D07" w:rsidRDefault="001D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60B4" w14:textId="77777777" w:rsidR="001D2D07" w:rsidRDefault="001D2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16C3" w14:textId="77777777" w:rsidR="001D2D07" w:rsidRDefault="001D2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705D" w14:textId="77777777" w:rsidR="001D2D07" w:rsidRDefault="001D2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8698B"/>
    <w:multiLevelType w:val="hybridMultilevel"/>
    <w:tmpl w:val="8DFC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1D2D07"/>
    <w:rsid w:val="002D0E78"/>
    <w:rsid w:val="003709ED"/>
    <w:rsid w:val="003E4DEF"/>
    <w:rsid w:val="005C3F9F"/>
    <w:rsid w:val="006812AA"/>
    <w:rsid w:val="006C19AC"/>
    <w:rsid w:val="006F0F86"/>
    <w:rsid w:val="00707743"/>
    <w:rsid w:val="008F7017"/>
    <w:rsid w:val="00B2257C"/>
    <w:rsid w:val="00BA56D5"/>
    <w:rsid w:val="00BB11BA"/>
    <w:rsid w:val="00C14551"/>
    <w:rsid w:val="00C844AF"/>
    <w:rsid w:val="00D75104"/>
    <w:rsid w:val="00D95485"/>
    <w:rsid w:val="00DB34E1"/>
    <w:rsid w:val="00E205D1"/>
    <w:rsid w:val="00E667EC"/>
    <w:rsid w:val="00E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D75104"/>
    <w:rsid w:val="00E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245</Words>
  <Characters>1508</Characters>
  <Application>Microsoft Office Word</Application>
  <DocSecurity>0</DocSecurity>
  <Lines>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2025-01-09T16:35:00Z</dcterms:created>
  <dcterms:modified xsi:type="dcterms:W3CDTF">2025-01-16T18:26:00Z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90266d0afbd2bcc40523590e57a31b46886e99d548b79d129fe28f4caa00e88e</vt:lpwstr>
  </property>
</Properties>
</file>