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8"/>
        <w:gridCol w:w="236"/>
        <w:gridCol w:w="341"/>
        <w:gridCol w:w="7103"/>
      </w:tblGrid>
      <w:tr w:rsidR="006B04A0" w14:paraId="07FD94E8" w14:textId="77777777" w:rsidTr="00857B3F">
        <w:trPr>
          <w:trHeight w:val="2016"/>
        </w:trPr>
        <w:tc>
          <w:tcPr>
            <w:tcW w:w="1726" w:type="pct"/>
            <w:gridSpan w:val="2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5E9BA363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3AC3E38E" w14:textId="4E8ED62F" w:rsidR="006B04A0" w:rsidRPr="003D577F" w:rsidRDefault="002032F0" w:rsidP="00F41FA9">
            <w:pPr>
              <w:pStyle w:val="Title"/>
            </w:pPr>
            <w:r>
              <w:t>jordan ellis</w:t>
            </w:r>
          </w:p>
        </w:tc>
      </w:tr>
      <w:tr w:rsidR="006B04A0" w14:paraId="734A106A" w14:textId="77777777" w:rsidTr="00857B3F">
        <w:trPr>
          <w:trHeight w:val="747"/>
        </w:trPr>
        <w:tc>
          <w:tcPr>
            <w:tcW w:w="1726" w:type="pct"/>
            <w:gridSpan w:val="2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50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795DB8FD" w:rsidR="006B04A0" w:rsidRPr="00C669AE" w:rsidRDefault="00D90013" w:rsidP="00F41FA9">
            <w:pPr>
              <w:pStyle w:val="JobTitle"/>
            </w:pPr>
            <w:r>
              <w:t>Fashion Professional</w:t>
            </w:r>
          </w:p>
        </w:tc>
      </w:tr>
      <w:tr w:rsidR="00BB29E4" w:rsidRPr="00E8269A" w14:paraId="1BC5C45D" w14:textId="77777777" w:rsidTr="00857B3F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C669AE" w:rsidRDefault="00BB29E4" w:rsidP="0038460C">
            <w:pPr>
              <w:pStyle w:val="Heading1"/>
            </w:pPr>
            <w:r w:rsidRPr="005315D9">
              <w:t>contact</w:t>
            </w:r>
            <w:r w:rsidRPr="00C669AE">
              <w:t xml:space="preserve"> </w:t>
            </w:r>
          </w:p>
          <w:p w14:paraId="2AB2E23E" w14:textId="0A827C85" w:rsidR="00BB29E4" w:rsidRPr="00C669AE" w:rsidRDefault="002032F0" w:rsidP="00C669AE">
            <w:pPr>
              <w:pStyle w:val="Lists"/>
            </w:pPr>
            <w:r w:rsidRPr="00976B1A">
              <w:rPr>
                <w:rFonts w:cs="Segoe UI Emoji"/>
              </w:rPr>
              <w:t xml:space="preserve">(123) 456-7891 </w:t>
            </w:r>
            <w:hyperlink r:id="rId12" w:history="1">
              <w:r w:rsidRPr="002032F0">
                <w:rPr>
                  <w:rStyle w:val="Hyperlink"/>
                  <w:rFonts w:cs="Segoe UI Emoji"/>
                  <w:color w:val="1B66FF" w:themeColor="accent1"/>
                </w:rPr>
                <w:t>jordanellis@email.com</w:t>
              </w:r>
            </w:hyperlink>
          </w:p>
          <w:p w14:paraId="6C339C59" w14:textId="77777777" w:rsidR="00B606A2" w:rsidRDefault="00B606A2" w:rsidP="0038460C">
            <w:pPr>
              <w:pStyle w:val="Subtitle"/>
            </w:pPr>
            <w:r w:rsidRPr="002E7EE0">
              <w:t>LANGUAGES</w:t>
            </w:r>
          </w:p>
          <w:p w14:paraId="1301FF9D" w14:textId="77777777" w:rsidR="00B606A2" w:rsidRPr="00C669AE" w:rsidRDefault="00B606A2" w:rsidP="00C669AE">
            <w:pPr>
              <w:pStyle w:val="Lists"/>
            </w:pPr>
            <w:r w:rsidRPr="00C669AE">
              <w:t>English</w:t>
            </w:r>
          </w:p>
          <w:p w14:paraId="4EB7F87C" w14:textId="77777777" w:rsidR="00AB03E4" w:rsidRPr="00C669AE" w:rsidRDefault="00B606A2" w:rsidP="00C669AE">
            <w:pPr>
              <w:pStyle w:val="Lists"/>
            </w:pPr>
            <w:r w:rsidRPr="00C669AE">
              <w:t>Spanish</w:t>
            </w:r>
          </w:p>
          <w:p w14:paraId="02C48DB5" w14:textId="77777777" w:rsidR="00B606A2" w:rsidRDefault="00B606A2" w:rsidP="0038460C">
            <w:pPr>
              <w:pStyle w:val="Subtitle"/>
            </w:pPr>
            <w:r>
              <w:t>SKILLS</w:t>
            </w:r>
          </w:p>
          <w:p w14:paraId="56D6B365" w14:textId="77777777" w:rsidR="00096264" w:rsidRPr="00F8047C" w:rsidRDefault="00096264" w:rsidP="00857B3F">
            <w:pPr>
              <w:pStyle w:val="BulletPoints"/>
            </w:pPr>
            <w:r w:rsidRPr="00F8047C">
              <w:t>Communication</w:t>
            </w:r>
          </w:p>
          <w:p w14:paraId="05AD1AE9" w14:textId="77777777" w:rsidR="00096264" w:rsidRPr="00F8047C" w:rsidRDefault="00096264" w:rsidP="00857B3F">
            <w:pPr>
              <w:pStyle w:val="BulletPoints"/>
            </w:pPr>
            <w:r w:rsidRPr="00F8047C">
              <w:t>Project Management</w:t>
            </w:r>
          </w:p>
          <w:p w14:paraId="5CEE21BA" w14:textId="77777777" w:rsidR="00096264" w:rsidRPr="00F8047C" w:rsidRDefault="00096264" w:rsidP="00857B3F">
            <w:pPr>
              <w:pStyle w:val="BulletPoints"/>
            </w:pPr>
            <w:r w:rsidRPr="00F8047C">
              <w:t>Team Collaboration</w:t>
            </w:r>
          </w:p>
          <w:p w14:paraId="3690C88B" w14:textId="77777777" w:rsidR="00096264" w:rsidRPr="00F8047C" w:rsidRDefault="00096264" w:rsidP="00857B3F">
            <w:pPr>
              <w:pStyle w:val="BulletPoints"/>
            </w:pPr>
            <w:r w:rsidRPr="00F8047C">
              <w:t>Sales and Marketing</w:t>
            </w:r>
          </w:p>
          <w:p w14:paraId="0C704E15" w14:textId="6D29E344" w:rsidR="00B606A2" w:rsidRDefault="00096264" w:rsidP="002032F0">
            <w:pPr>
              <w:pStyle w:val="Subtitle"/>
            </w:pPr>
            <w:r>
              <w:rPr>
                <w:rFonts w:cs="Segoe UI Emoji"/>
              </w:rPr>
              <w:t>Certifications</w:t>
            </w:r>
          </w:p>
          <w:p w14:paraId="30818C52" w14:textId="77777777" w:rsidR="00096264" w:rsidRPr="00F8047C" w:rsidRDefault="00096264" w:rsidP="00857B3F">
            <w:pPr>
              <w:pStyle w:val="BulletPoints"/>
            </w:pPr>
            <w:r w:rsidRPr="00F8047C">
              <w:t>Pattern Making Certificate</w:t>
            </w:r>
          </w:p>
          <w:p w14:paraId="74F0F74F" w14:textId="77777777" w:rsidR="00096264" w:rsidRPr="00F8047C" w:rsidRDefault="00096264" w:rsidP="00857B3F">
            <w:pPr>
              <w:pStyle w:val="BulletPoints"/>
            </w:pPr>
            <w:r w:rsidRPr="00F8047C">
              <w:t>Textile Science Certificate</w:t>
            </w:r>
          </w:p>
          <w:p w14:paraId="4B7020B8" w14:textId="3F8A1CD9" w:rsidR="00B606A2" w:rsidRPr="00C669AE" w:rsidRDefault="00B606A2" w:rsidP="00C669AE">
            <w:pPr>
              <w:pStyle w:val="Lists"/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C669AE" w:rsidRDefault="00BB29E4" w:rsidP="00C669AE"/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C669AE" w:rsidRDefault="0001752C" w:rsidP="0038460C">
            <w:pPr>
              <w:pStyle w:val="Heading1"/>
            </w:pPr>
            <w:r w:rsidRPr="005315D9">
              <w:t>Profile</w:t>
            </w:r>
          </w:p>
          <w:p w14:paraId="6F91FF97" w14:textId="77777777" w:rsidR="00096264" w:rsidRPr="00F8047C" w:rsidRDefault="00096264" w:rsidP="00096264">
            <w:pPr>
              <w:rPr>
                <w:rFonts w:cs="Segoe UI Emoji"/>
              </w:rPr>
            </w:pPr>
            <w:r w:rsidRPr="00F8047C">
              <w:rPr>
                <w:rFonts w:cs="Segoe UI Emoji"/>
              </w:rPr>
              <w:t>Dynamic fashion consultant aiming to utilize extensive expertise in fashion design, trend forecasting, and client consultancy in a vibrant and challenging fashion-centric environment, enhancing individual client experiences and overall brand allure.</w:t>
            </w:r>
          </w:p>
          <w:p w14:paraId="297736F7" w14:textId="77777777" w:rsidR="005735C2" w:rsidRPr="00C669AE" w:rsidRDefault="005735C2" w:rsidP="00C669AE">
            <w:pPr>
              <w:pStyle w:val="Subtitle"/>
            </w:pPr>
            <w:r w:rsidRPr="00C669AE">
              <w:t>EDUCATION HISTORY</w:t>
            </w:r>
          </w:p>
          <w:p w14:paraId="5D84743A" w14:textId="7CCE8467" w:rsidR="005735C2" w:rsidRPr="00C669AE" w:rsidRDefault="00096264" w:rsidP="00C669AE">
            <w:pPr>
              <w:pStyle w:val="Heading2"/>
            </w:pPr>
            <w:r w:rsidRPr="00F8047C">
              <w:rPr>
                <w:rFonts w:cs="Segoe UI Emoji"/>
              </w:rPr>
              <w:t>Bachelor of Arts in Fashion Design</w:t>
            </w:r>
            <w:r w:rsidR="005735C2" w:rsidRPr="00C669AE">
              <w:t xml:space="preserve">, </w:t>
            </w:r>
            <w:r>
              <w:t>2014-2018</w:t>
            </w:r>
          </w:p>
          <w:p w14:paraId="3D6BAE63" w14:textId="7955F4B3" w:rsidR="005735C2" w:rsidRPr="005735C2" w:rsidRDefault="002032F0" w:rsidP="00C669AE">
            <w:r>
              <w:t>Seattle University</w:t>
            </w:r>
            <w:r w:rsidR="00857B3F">
              <w:t xml:space="preserve"> – Seattle, WA</w:t>
            </w:r>
          </w:p>
          <w:p w14:paraId="28E27CBC" w14:textId="77777777" w:rsidR="005735C2" w:rsidRPr="005735C2" w:rsidRDefault="005735C2" w:rsidP="0038460C">
            <w:pPr>
              <w:pStyle w:val="Subtitle"/>
            </w:pPr>
            <w:r w:rsidRPr="005735C2">
              <w:t>WORK EXPERIENCE</w:t>
            </w:r>
          </w:p>
          <w:p w14:paraId="13D7F657" w14:textId="1DD32518" w:rsidR="005735C2" w:rsidRPr="00C669AE" w:rsidRDefault="00096264" w:rsidP="00C669AE">
            <w:pPr>
              <w:pStyle w:val="Heading2"/>
            </w:pPr>
            <w:r w:rsidRPr="00F8047C">
              <w:rPr>
                <w:rFonts w:cs="Segoe UI Emoji"/>
              </w:rPr>
              <w:t>Fashion Consultant</w:t>
            </w:r>
            <w:r w:rsidR="007B4F2D">
              <w:t xml:space="preserve">, </w:t>
            </w:r>
            <w:r w:rsidRPr="00F8047C">
              <w:rPr>
                <w:rFonts w:cs="Segoe UI Emoji"/>
              </w:rPr>
              <w:t>DEF Styling Agency</w:t>
            </w:r>
            <w:r w:rsidR="007B4F2D">
              <w:t xml:space="preserve">, </w:t>
            </w:r>
            <w:r>
              <w:t>2021</w:t>
            </w:r>
            <w:r w:rsidR="005735C2" w:rsidRPr="00C669AE">
              <w:t xml:space="preserve"> - </w:t>
            </w:r>
            <w:r>
              <w:t>2023</w:t>
            </w:r>
          </w:p>
          <w:p w14:paraId="5F122A5D" w14:textId="4271C1D8" w:rsidR="005735C2" w:rsidRPr="00C669AE" w:rsidRDefault="00096264" w:rsidP="00C669AE">
            <w:pPr>
              <w:pStyle w:val="BulletPoints"/>
            </w:pPr>
            <w:r>
              <w:t xml:space="preserve">Conducted individual client consultations to provide personalized fashion advice. </w:t>
            </w:r>
          </w:p>
          <w:p w14:paraId="56F02BEB" w14:textId="1AD393CD" w:rsidR="005735C2" w:rsidRPr="00C669AE" w:rsidRDefault="00096264" w:rsidP="00C669AE">
            <w:pPr>
              <w:pStyle w:val="BulletPoints"/>
            </w:pPr>
            <w:r>
              <w:t xml:space="preserve">Executed client-focused strategies that prioritize trends and client preference. </w:t>
            </w:r>
          </w:p>
          <w:p w14:paraId="56D1B30E" w14:textId="268983B5" w:rsidR="005735C2" w:rsidRPr="00C669AE" w:rsidRDefault="00096264" w:rsidP="007B4F2D">
            <w:pPr>
              <w:pStyle w:val="Heading2"/>
            </w:pPr>
            <w:r w:rsidRPr="00F8047C">
              <w:rPr>
                <w:rFonts w:cs="Segoe UI Emoji"/>
              </w:rPr>
              <w:t>Lead Designer</w:t>
            </w:r>
            <w:r w:rsidR="007B4F2D">
              <w:t xml:space="preserve">, </w:t>
            </w:r>
            <w:r w:rsidRPr="00F8047C">
              <w:rPr>
                <w:rFonts w:cs="Segoe UI Emoji"/>
              </w:rPr>
              <w:t>GHI Fashion Studio</w:t>
            </w:r>
            <w:r w:rsidR="007B4F2D">
              <w:t>,</w:t>
            </w:r>
            <w:r w:rsidR="005735C2" w:rsidRPr="00C669AE">
              <w:t xml:space="preserve"> 20</w:t>
            </w:r>
            <w:r>
              <w:t>19</w:t>
            </w:r>
            <w:r w:rsidR="005735C2" w:rsidRPr="00C669AE">
              <w:t xml:space="preserve">- </w:t>
            </w:r>
            <w:r>
              <w:t>2021</w:t>
            </w:r>
          </w:p>
          <w:p w14:paraId="7256A396" w14:textId="0004615F" w:rsidR="00096264" w:rsidRDefault="00096264" w:rsidP="00C669AE">
            <w:pPr>
              <w:pStyle w:val="BulletPoints"/>
            </w:pPr>
            <w:r>
              <w:t>Spearheaded a design to create cohesive and trend-following collections.</w:t>
            </w:r>
          </w:p>
          <w:p w14:paraId="344D7D1E" w14:textId="4D8E559B" w:rsidR="005735C2" w:rsidRPr="00C669AE" w:rsidRDefault="00096264" w:rsidP="00C669AE">
            <w:pPr>
              <w:pStyle w:val="BulletPoints"/>
            </w:pPr>
            <w:r>
              <w:t xml:space="preserve">Fostered a creative environment that encouraged innovation and artistic expression. 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8D5485D"/>
    <w:multiLevelType w:val="hybridMultilevel"/>
    <w:tmpl w:val="917EF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B0301"/>
    <w:multiLevelType w:val="multilevel"/>
    <w:tmpl w:val="FCC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41D28"/>
    <w:multiLevelType w:val="hybridMultilevel"/>
    <w:tmpl w:val="8294F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8"/>
  </w:num>
  <w:num w:numId="2" w16cid:durableId="1917785974">
    <w:abstractNumId w:val="4"/>
  </w:num>
  <w:num w:numId="3" w16cid:durableId="1035620383">
    <w:abstractNumId w:val="16"/>
  </w:num>
  <w:num w:numId="4" w16cid:durableId="1210456259">
    <w:abstractNumId w:val="15"/>
  </w:num>
  <w:num w:numId="5" w16cid:durableId="1140347343">
    <w:abstractNumId w:val="1"/>
  </w:num>
  <w:num w:numId="6" w16cid:durableId="818109217">
    <w:abstractNumId w:val="3"/>
  </w:num>
  <w:num w:numId="7" w16cid:durableId="968320345">
    <w:abstractNumId w:val="17"/>
  </w:num>
  <w:num w:numId="8" w16cid:durableId="1217205323">
    <w:abstractNumId w:val="0"/>
  </w:num>
  <w:num w:numId="9" w16cid:durableId="1230069371">
    <w:abstractNumId w:val="12"/>
  </w:num>
  <w:num w:numId="10" w16cid:durableId="41445574">
    <w:abstractNumId w:val="14"/>
  </w:num>
  <w:num w:numId="11" w16cid:durableId="8266040">
    <w:abstractNumId w:val="6"/>
  </w:num>
  <w:num w:numId="12" w16cid:durableId="628438875">
    <w:abstractNumId w:val="10"/>
  </w:num>
  <w:num w:numId="13" w16cid:durableId="1714498412">
    <w:abstractNumId w:val="7"/>
  </w:num>
  <w:num w:numId="14" w16cid:durableId="1010060181">
    <w:abstractNumId w:val="9"/>
  </w:num>
  <w:num w:numId="15" w16cid:durableId="918713829">
    <w:abstractNumId w:val="5"/>
  </w:num>
  <w:num w:numId="16" w16cid:durableId="934047241">
    <w:abstractNumId w:val="11"/>
  </w:num>
  <w:num w:numId="17" w16cid:durableId="223150757">
    <w:abstractNumId w:val="2"/>
  </w:num>
  <w:num w:numId="18" w16cid:durableId="5982989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808E4"/>
    <w:rsid w:val="00080F95"/>
    <w:rsid w:val="00084493"/>
    <w:rsid w:val="0009179A"/>
    <w:rsid w:val="00091C55"/>
    <w:rsid w:val="00094204"/>
    <w:rsid w:val="00096264"/>
    <w:rsid w:val="000A04DC"/>
    <w:rsid w:val="000A0B46"/>
    <w:rsid w:val="000A4021"/>
    <w:rsid w:val="000B3CCE"/>
    <w:rsid w:val="000B5CA9"/>
    <w:rsid w:val="000C0722"/>
    <w:rsid w:val="000C1707"/>
    <w:rsid w:val="000D55D5"/>
    <w:rsid w:val="000E795C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65FF"/>
    <w:rsid w:val="00197A58"/>
    <w:rsid w:val="001A5DB1"/>
    <w:rsid w:val="001A75A9"/>
    <w:rsid w:val="001B0D84"/>
    <w:rsid w:val="001B4A5C"/>
    <w:rsid w:val="001C17AE"/>
    <w:rsid w:val="001C747C"/>
    <w:rsid w:val="001C7DB9"/>
    <w:rsid w:val="001D3773"/>
    <w:rsid w:val="001D5100"/>
    <w:rsid w:val="001E378D"/>
    <w:rsid w:val="001E4C79"/>
    <w:rsid w:val="001E67D0"/>
    <w:rsid w:val="001F2CD4"/>
    <w:rsid w:val="001F43C4"/>
    <w:rsid w:val="001F7CBD"/>
    <w:rsid w:val="002032F0"/>
    <w:rsid w:val="00207591"/>
    <w:rsid w:val="00212436"/>
    <w:rsid w:val="00215903"/>
    <w:rsid w:val="00221EE0"/>
    <w:rsid w:val="002325A8"/>
    <w:rsid w:val="002328AE"/>
    <w:rsid w:val="00234588"/>
    <w:rsid w:val="0024103B"/>
    <w:rsid w:val="00245FDE"/>
    <w:rsid w:val="002479B2"/>
    <w:rsid w:val="002509AD"/>
    <w:rsid w:val="00255334"/>
    <w:rsid w:val="00256C9B"/>
    <w:rsid w:val="00260753"/>
    <w:rsid w:val="00267080"/>
    <w:rsid w:val="00273064"/>
    <w:rsid w:val="00287E68"/>
    <w:rsid w:val="00292A11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6CB9"/>
    <w:rsid w:val="00303559"/>
    <w:rsid w:val="0030671F"/>
    <w:rsid w:val="00307EE8"/>
    <w:rsid w:val="0031260F"/>
    <w:rsid w:val="00313735"/>
    <w:rsid w:val="00314E2E"/>
    <w:rsid w:val="003163FB"/>
    <w:rsid w:val="00321B8D"/>
    <w:rsid w:val="00324290"/>
    <w:rsid w:val="00330565"/>
    <w:rsid w:val="00335393"/>
    <w:rsid w:val="0033798E"/>
    <w:rsid w:val="00340C75"/>
    <w:rsid w:val="00347866"/>
    <w:rsid w:val="0035482D"/>
    <w:rsid w:val="00357B3D"/>
    <w:rsid w:val="00377519"/>
    <w:rsid w:val="00377D18"/>
    <w:rsid w:val="0038460C"/>
    <w:rsid w:val="00384699"/>
    <w:rsid w:val="003B357D"/>
    <w:rsid w:val="003D072D"/>
    <w:rsid w:val="003D577F"/>
    <w:rsid w:val="003D5B83"/>
    <w:rsid w:val="003E486E"/>
    <w:rsid w:val="003E64B5"/>
    <w:rsid w:val="003E663B"/>
    <w:rsid w:val="003E6D64"/>
    <w:rsid w:val="003F4D06"/>
    <w:rsid w:val="003F5537"/>
    <w:rsid w:val="003F7678"/>
    <w:rsid w:val="0040143A"/>
    <w:rsid w:val="00403101"/>
    <w:rsid w:val="00405188"/>
    <w:rsid w:val="00410F37"/>
    <w:rsid w:val="004166DE"/>
    <w:rsid w:val="004201D3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2B7A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12"/>
    <w:rsid w:val="004D3623"/>
    <w:rsid w:val="004E134D"/>
    <w:rsid w:val="004E2269"/>
    <w:rsid w:val="004F6F2E"/>
    <w:rsid w:val="00510469"/>
    <w:rsid w:val="00512EF9"/>
    <w:rsid w:val="005315D9"/>
    <w:rsid w:val="00553571"/>
    <w:rsid w:val="00554DC0"/>
    <w:rsid w:val="0055547D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D1AE0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30BD1"/>
    <w:rsid w:val="0084117D"/>
    <w:rsid w:val="00851431"/>
    <w:rsid w:val="008539E9"/>
    <w:rsid w:val="008541C2"/>
    <w:rsid w:val="00856734"/>
    <w:rsid w:val="0085752A"/>
    <w:rsid w:val="00857B3F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E048E"/>
    <w:rsid w:val="008F0AD7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54068"/>
    <w:rsid w:val="00956CE0"/>
    <w:rsid w:val="00960F71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5632"/>
    <w:rsid w:val="009F71F5"/>
    <w:rsid w:val="00A03935"/>
    <w:rsid w:val="00A17C16"/>
    <w:rsid w:val="00A20554"/>
    <w:rsid w:val="00A25B1F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A0895"/>
    <w:rsid w:val="00AA3E88"/>
    <w:rsid w:val="00AA4CCA"/>
    <w:rsid w:val="00AB03E4"/>
    <w:rsid w:val="00AB2151"/>
    <w:rsid w:val="00AB6AF9"/>
    <w:rsid w:val="00AC17B5"/>
    <w:rsid w:val="00AC1D20"/>
    <w:rsid w:val="00AD0388"/>
    <w:rsid w:val="00AE17C6"/>
    <w:rsid w:val="00B02FE2"/>
    <w:rsid w:val="00B043D4"/>
    <w:rsid w:val="00B044C8"/>
    <w:rsid w:val="00B10C68"/>
    <w:rsid w:val="00B14E21"/>
    <w:rsid w:val="00B22008"/>
    <w:rsid w:val="00B33C5A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6593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4120"/>
    <w:rsid w:val="00BF58F3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4FA5"/>
    <w:rsid w:val="00C47C3D"/>
    <w:rsid w:val="00C542D0"/>
    <w:rsid w:val="00C55701"/>
    <w:rsid w:val="00C55C51"/>
    <w:rsid w:val="00C56894"/>
    <w:rsid w:val="00C63B18"/>
    <w:rsid w:val="00C66995"/>
    <w:rsid w:val="00C669AE"/>
    <w:rsid w:val="00C764ED"/>
    <w:rsid w:val="00C8183F"/>
    <w:rsid w:val="00C8238F"/>
    <w:rsid w:val="00C83E97"/>
    <w:rsid w:val="00C9201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556F"/>
    <w:rsid w:val="00CE6E86"/>
    <w:rsid w:val="00CF0B09"/>
    <w:rsid w:val="00CF1233"/>
    <w:rsid w:val="00CF4208"/>
    <w:rsid w:val="00CF677A"/>
    <w:rsid w:val="00D11D1F"/>
    <w:rsid w:val="00D20BA5"/>
    <w:rsid w:val="00D27DF5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49DF"/>
    <w:rsid w:val="00D6544A"/>
    <w:rsid w:val="00D73002"/>
    <w:rsid w:val="00D75104"/>
    <w:rsid w:val="00D75F2B"/>
    <w:rsid w:val="00D87E03"/>
    <w:rsid w:val="00D9001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7CB2"/>
    <w:rsid w:val="00EA0ACB"/>
    <w:rsid w:val="00EA4BCF"/>
    <w:rsid w:val="00EB2E9C"/>
    <w:rsid w:val="00EB3FA2"/>
    <w:rsid w:val="00EB5EBC"/>
    <w:rsid w:val="00EB61AF"/>
    <w:rsid w:val="00EC0683"/>
    <w:rsid w:val="00EC3B4B"/>
    <w:rsid w:val="00ED3A69"/>
    <w:rsid w:val="00ED6E70"/>
    <w:rsid w:val="00EE28BB"/>
    <w:rsid w:val="00EE3F1F"/>
    <w:rsid w:val="00EE5CBD"/>
    <w:rsid w:val="00EF10F2"/>
    <w:rsid w:val="00EF1661"/>
    <w:rsid w:val="00EF4F3A"/>
    <w:rsid w:val="00F05326"/>
    <w:rsid w:val="00F14399"/>
    <w:rsid w:val="00F2054D"/>
    <w:rsid w:val="00F31058"/>
    <w:rsid w:val="00F4056B"/>
    <w:rsid w:val="00F41ACF"/>
    <w:rsid w:val="00F41FA9"/>
    <w:rsid w:val="00F4340A"/>
    <w:rsid w:val="00F5689F"/>
    <w:rsid w:val="00F613F7"/>
    <w:rsid w:val="00F63952"/>
    <w:rsid w:val="00F67B85"/>
    <w:rsid w:val="00F7064C"/>
    <w:rsid w:val="00F7157D"/>
    <w:rsid w:val="00F748EF"/>
    <w:rsid w:val="00F852A2"/>
    <w:rsid w:val="00F95AF2"/>
    <w:rsid w:val="00F97C5C"/>
    <w:rsid w:val="00FA1EEA"/>
    <w:rsid w:val="00FB4D56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2032F0"/>
    <w:pPr>
      <w:widowControl/>
      <w:autoSpaceDE/>
      <w:autoSpaceDN/>
      <w:spacing w:before="160" w:after="160" w:line="360" w:lineRule="auto"/>
      <w:jc w:val="center"/>
    </w:pPr>
    <w:rPr>
      <w:rFonts w:ascii="Georgia" w:eastAsiaTheme="minorHAnsi" w:hAnsi="Georgia" w:cstheme="minorBidi"/>
      <w:i/>
      <w:iCs/>
      <w:color w:val="404040" w:themeColor="text1" w:themeTint="BF"/>
      <w:kern w:val="2"/>
      <w:sz w:val="24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32F0"/>
    <w:rPr>
      <w:rFonts w:ascii="Georgia" w:eastAsiaTheme="minorHAnsi" w:hAnsi="Georgia"/>
      <w:i/>
      <w:iCs/>
      <w:color w:val="404040" w:themeColor="text1" w:themeTint="BF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doe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3</TotalTime>
  <Pages>1</Pages>
  <Words>126</Words>
  <Characters>974</Characters>
  <Application>Microsoft Office Word</Application>
  <DocSecurity>0</DocSecurity>
  <Lines>54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4</cp:revision>
  <dcterms:created xsi:type="dcterms:W3CDTF">2024-12-20T14:38:00Z</dcterms:created>
  <dcterms:modified xsi:type="dcterms:W3CDTF">2025-01-16T17:04:00Z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  <property fmtid="{D5CDD505-2E9C-101B-9397-08002B2CF9AE}" pid="4" name="GrammarlyDocumentId">
    <vt:lpwstr>50ff8f11ccc126e234da5c1e683be61c32537ab037836a9537fbca2b04741859</vt:lpwstr>
  </property>
</Properties>
</file>