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14:paraId="07FD94E8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6CDFB487" w14:textId="77777777" w:rsidR="00C00CFE" w:rsidRDefault="00C00CFE" w:rsidP="00F41FA9">
            <w:pPr>
              <w:pStyle w:val="Title"/>
            </w:pPr>
            <w:r w:rsidRPr="00C00CFE">
              <w:t>Jordan</w:t>
            </w:r>
          </w:p>
          <w:p w14:paraId="3AC3E38E" w14:textId="3CE30911" w:rsidR="006B04A0" w:rsidRPr="003D577F" w:rsidRDefault="00C00CFE" w:rsidP="00F41FA9">
            <w:pPr>
              <w:pStyle w:val="Title"/>
            </w:pPr>
            <w:r w:rsidRPr="00C00CFE">
              <w:t>Ellis</w:t>
            </w:r>
          </w:p>
        </w:tc>
      </w:tr>
      <w:tr w:rsidR="006B04A0" w14:paraId="734A106A" w14:textId="77777777" w:rsidTr="006B04A0">
        <w:trPr>
          <w:trHeight w:val="747"/>
        </w:trPr>
        <w:tc>
          <w:tcPr>
            <w:tcW w:w="1749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25F78FA2" w:rsidR="006B04A0" w:rsidRPr="00C669AE" w:rsidRDefault="00C00CFE" w:rsidP="00F41FA9">
            <w:pPr>
              <w:pStyle w:val="JobTitle"/>
            </w:pPr>
            <w:r>
              <w:t>EDUCATOR</w:t>
            </w:r>
          </w:p>
        </w:tc>
      </w:tr>
      <w:tr w:rsidR="00BB29E4" w:rsidRPr="00E8269A" w14:paraId="1BC5C45D" w14:textId="77777777" w:rsidTr="005C03A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3D544484" w14:textId="77777777" w:rsidR="00C00CFE" w:rsidRPr="00C00CFE" w:rsidRDefault="00C00CFE" w:rsidP="00C00CFE">
            <w:pPr>
              <w:pStyle w:val="BulletPoints"/>
            </w:pPr>
            <w:r w:rsidRPr="00C00CFE">
              <w:t>Curriculum Development</w:t>
            </w:r>
          </w:p>
          <w:p w14:paraId="64D55797" w14:textId="77777777" w:rsidR="00C00CFE" w:rsidRPr="00C00CFE" w:rsidRDefault="00C00CFE" w:rsidP="00C00CFE">
            <w:pPr>
              <w:pStyle w:val="BulletPoints"/>
            </w:pPr>
            <w:r w:rsidRPr="00C00CFE">
              <w:t>Lesson Planning</w:t>
            </w:r>
          </w:p>
          <w:p w14:paraId="678E1B50" w14:textId="77777777" w:rsidR="00C00CFE" w:rsidRPr="00C00CFE" w:rsidRDefault="00C00CFE" w:rsidP="00C00CFE">
            <w:pPr>
              <w:pStyle w:val="BulletPoints"/>
            </w:pPr>
            <w:r w:rsidRPr="00C00CFE">
              <w:t>Time Management</w:t>
            </w:r>
          </w:p>
          <w:p w14:paraId="51BAB5A3" w14:textId="77777777" w:rsidR="00C00CFE" w:rsidRPr="00C00CFE" w:rsidRDefault="00C00CFE" w:rsidP="00C00CFE">
            <w:pPr>
              <w:pStyle w:val="BulletPoints"/>
            </w:pPr>
            <w:r w:rsidRPr="00C00CFE">
              <w:t>Technology Integration</w:t>
            </w:r>
          </w:p>
          <w:p w14:paraId="1E8D14F8" w14:textId="02D7056F" w:rsidR="002032F0" w:rsidRPr="00976B1A" w:rsidRDefault="00C00CFE" w:rsidP="00C00CFE">
            <w:pPr>
              <w:pStyle w:val="BulletPoints"/>
            </w:pPr>
            <w:r w:rsidRPr="00C00CFE">
              <w:t>Organizational Skills</w:t>
            </w:r>
          </w:p>
          <w:p w14:paraId="0C704E15" w14:textId="22AB994E" w:rsidR="00B606A2" w:rsidRDefault="00C00CFE" w:rsidP="002032F0">
            <w:pPr>
              <w:pStyle w:val="Subtitle"/>
            </w:pPr>
            <w:r w:rsidRPr="00C00CFE">
              <w:rPr>
                <w:rFonts w:cs="Segoe UI Emoji"/>
              </w:rPr>
              <w:t>Certifications</w:t>
            </w:r>
          </w:p>
          <w:p w14:paraId="22E7ACC5" w14:textId="68E6E218" w:rsidR="00C00CFE" w:rsidRDefault="00C00CFE" w:rsidP="00C00CFE">
            <w:pPr>
              <w:pStyle w:val="BulletPoints"/>
            </w:pPr>
            <w:r>
              <w:t>Teaching License</w:t>
            </w:r>
          </w:p>
          <w:p w14:paraId="2CDBBA97" w14:textId="528D8B95" w:rsidR="00C00CFE" w:rsidRDefault="00C00CFE" w:rsidP="00C00CFE">
            <w:pPr>
              <w:pStyle w:val="BulletPoints"/>
            </w:pPr>
            <w:r>
              <w:t>National Board Certification</w:t>
            </w:r>
          </w:p>
          <w:p w14:paraId="0491EF1A" w14:textId="39454B47" w:rsidR="00C00CFE" w:rsidRDefault="00C00CFE" w:rsidP="00C00CFE">
            <w:pPr>
              <w:pStyle w:val="BulletPoints"/>
            </w:pPr>
            <w:r>
              <w:t>Google Certified Educator</w:t>
            </w:r>
          </w:p>
          <w:p w14:paraId="4B7020B8" w14:textId="04362233" w:rsidR="00B606A2" w:rsidRPr="00C669AE" w:rsidRDefault="00C00CFE" w:rsidP="00C00CFE">
            <w:pPr>
              <w:pStyle w:val="BulletPoints"/>
            </w:pPr>
            <w:r>
              <w:t>Child Development Associate (CDA) Credential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76EA7288" w:rsidR="0072310F" w:rsidRPr="00324290" w:rsidRDefault="00C00CFE" w:rsidP="00324290">
            <w:r w:rsidRPr="00C00CFE">
              <w:rPr>
                <w:rFonts w:cs="Segoe UI Emoji"/>
              </w:rPr>
              <w:t>Motivated to blend my enriching experience and well-honed skills in curriculum development and classroom management in a position that values a student-centric approach, continuous improvement, and creative strategies, ensuring an enriching and conducive educational environment.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2964F2B8" w:rsidR="005735C2" w:rsidRPr="00C669AE" w:rsidRDefault="00C00CFE" w:rsidP="00C669AE">
            <w:pPr>
              <w:pStyle w:val="Heading2"/>
            </w:pPr>
            <w:r w:rsidRPr="00C00CFE">
              <w:t>Master of Education</w:t>
            </w:r>
            <w:r w:rsidR="005735C2" w:rsidRPr="00C669AE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>
              <w:t>XX</w:t>
            </w:r>
          </w:p>
          <w:p w14:paraId="3D6BAE63" w14:textId="34F7B396" w:rsidR="005735C2" w:rsidRPr="005735C2" w:rsidRDefault="00C00CFE" w:rsidP="00C669AE">
            <w:r w:rsidRPr="00C00CFE">
              <w:t>University of Washington</w:t>
            </w:r>
            <w:r w:rsidR="002032F0">
              <w:t xml:space="preserve"> </w:t>
            </w:r>
          </w:p>
          <w:p w14:paraId="670DD338" w14:textId="3BFF149C" w:rsidR="005735C2" w:rsidRPr="00C669AE" w:rsidRDefault="00C00CFE" w:rsidP="00C669AE">
            <w:pPr>
              <w:pStyle w:val="Heading2"/>
            </w:pPr>
            <w:r w:rsidRPr="00C00CFE">
              <w:t>Bachelor of Arts in History</w:t>
            </w:r>
            <w:r w:rsidR="007B4F2D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Sep 20</w:t>
            </w:r>
            <w:r w:rsidR="0060326F">
              <w:t>XX</w:t>
            </w:r>
          </w:p>
          <w:p w14:paraId="186D0195" w14:textId="77777777" w:rsidR="0072310F" w:rsidRPr="00C669AE" w:rsidRDefault="005735C2" w:rsidP="00C669AE">
            <w:r>
              <w:t>Clover College of the Arts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0F59F6AC" w:rsidR="005735C2" w:rsidRPr="00C669AE" w:rsidRDefault="00C00CFE" w:rsidP="00C669AE">
            <w:pPr>
              <w:pStyle w:val="Heading2"/>
            </w:pPr>
            <w:r w:rsidRPr="00C00CFE">
              <w:t>High School Teacher</w:t>
            </w:r>
            <w:r>
              <w:t xml:space="preserve"> |</w:t>
            </w:r>
            <w:r w:rsidR="007B4F2D">
              <w:t xml:space="preserve"> </w:t>
            </w:r>
            <w:r w:rsidRPr="00C00CFE">
              <w:t>Seattle Public Schools</w:t>
            </w:r>
            <w:r>
              <w:t xml:space="preserve"> |</w:t>
            </w:r>
            <w:r w:rsidR="007B4F2D">
              <w:t xml:space="preserve"> </w:t>
            </w:r>
            <w:r>
              <w:t>Jul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5E49EE09" w14:textId="77777777" w:rsidR="00C00CFE" w:rsidRDefault="00C00CFE" w:rsidP="00C00CFE">
            <w:pPr>
              <w:pStyle w:val="BulletPoints"/>
            </w:pPr>
            <w:r>
              <w:t>Enhanced student engagement through the integration of technology and hands-on activities.</w:t>
            </w:r>
          </w:p>
          <w:p w14:paraId="553DC129" w14:textId="77777777" w:rsidR="00C00CFE" w:rsidRDefault="00C00CFE" w:rsidP="00C00CFE">
            <w:pPr>
              <w:pStyle w:val="BulletPoints"/>
            </w:pPr>
            <w:r>
              <w:t>Collaborated with staff to create synergistic approaches to curriculum delivery.</w:t>
            </w:r>
          </w:p>
          <w:p w14:paraId="56F02BEB" w14:textId="3D281F55" w:rsidR="005735C2" w:rsidRPr="00C669AE" w:rsidRDefault="00C00CFE" w:rsidP="00C00CFE">
            <w:pPr>
              <w:pStyle w:val="BulletPoints"/>
            </w:pPr>
            <w:r>
              <w:t>Conducted thorough student assessments to identify and address learning needs.</w:t>
            </w:r>
          </w:p>
          <w:p w14:paraId="56D1B30E" w14:textId="7A01CDD3" w:rsidR="005735C2" w:rsidRPr="00C669AE" w:rsidRDefault="00C00CFE" w:rsidP="007B4F2D">
            <w:pPr>
              <w:pStyle w:val="Heading2"/>
            </w:pPr>
            <w:r w:rsidRPr="00C00CFE">
              <w:t>Education Specialist</w:t>
            </w:r>
            <w:r>
              <w:t xml:space="preserve"> |</w:t>
            </w:r>
            <w:r w:rsidR="007B4F2D">
              <w:t xml:space="preserve"> </w:t>
            </w:r>
            <w:r w:rsidRPr="00C00CFE">
              <w:t>Olympia School District</w:t>
            </w:r>
            <w:r>
              <w:t xml:space="preserve"> |</w:t>
            </w:r>
            <w:r w:rsidR="007B4F2D">
              <w:t xml:space="preserve"> </w:t>
            </w:r>
            <w:r>
              <w:t>Jul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</w:t>
            </w:r>
            <w:r>
              <w:t>Jun</w:t>
            </w:r>
            <w:r w:rsidR="005735C2" w:rsidRPr="00C669AE">
              <w:t xml:space="preserve"> 20</w:t>
            </w:r>
            <w:r w:rsidR="0060326F">
              <w:t>XX</w:t>
            </w:r>
          </w:p>
          <w:p w14:paraId="6179AC2D" w14:textId="599742BD" w:rsidR="00C00CFE" w:rsidRDefault="00C00CFE" w:rsidP="00C00CFE">
            <w:pPr>
              <w:pStyle w:val="BulletPoints"/>
            </w:pPr>
            <w:r>
              <w:t>Developed and implemented individualized learning plans.</w:t>
            </w:r>
          </w:p>
          <w:p w14:paraId="13CF2E31" w14:textId="77777777" w:rsidR="00C00CFE" w:rsidRDefault="00C00CFE" w:rsidP="00C00CFE">
            <w:pPr>
              <w:pStyle w:val="BulletPoints"/>
            </w:pPr>
            <w:r>
              <w:t>Collaborated with interdisciplinary teams to deliver comprehensive educational experiences.</w:t>
            </w:r>
          </w:p>
          <w:p w14:paraId="344D7D1E" w14:textId="6A1C31B2" w:rsidR="005735C2" w:rsidRPr="00C669AE" w:rsidRDefault="00C00CFE" w:rsidP="00C00CFE">
            <w:pPr>
              <w:pStyle w:val="BulletPoints"/>
            </w:pPr>
            <w:r>
              <w:t>Conducted workshops and training sessions for staff development and enhancement.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86EB0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74206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3239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14922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35D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0CFE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03ED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4</TotalTime>
  <Pages>1</Pages>
  <Words>179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2024-12-19T18:28:00Z</dcterms:created>
  <dcterms:modified xsi:type="dcterms:W3CDTF">2025-01-15T20:34:00Z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